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FDA9E" w14:textId="79CA8F8B" w:rsidR="004C32E9" w:rsidRDefault="00395B48" w:rsidP="004C32E9">
      <w:pPr>
        <w:rPr>
          <w:rFonts w:ascii="Arial" w:hAnsi="Arial" w:cs="Arial"/>
          <w:b/>
          <w:sz w:val="36"/>
          <w:szCs w:val="36"/>
        </w:rPr>
      </w:pPr>
      <w:r>
        <w:rPr>
          <w:rFonts w:ascii="Arial" w:hAnsi="Arial" w:cs="Arial"/>
          <w:b/>
          <w:sz w:val="36"/>
          <w:szCs w:val="36"/>
        </w:rPr>
        <w:t>For immediate release</w:t>
      </w:r>
    </w:p>
    <w:p w14:paraId="6AF1B5F0" w14:textId="77777777" w:rsidR="00395B48" w:rsidRDefault="00395B48" w:rsidP="004C32E9">
      <w:pPr>
        <w:rPr>
          <w:rFonts w:ascii="Arial" w:hAnsi="Arial" w:cs="Arial"/>
          <w:b/>
          <w:bCs/>
          <w:sz w:val="44"/>
          <w:szCs w:val="44"/>
        </w:rPr>
      </w:pPr>
    </w:p>
    <w:p w14:paraId="461EDD71" w14:textId="42A57158" w:rsidR="008912EC" w:rsidRDefault="00B82B9A" w:rsidP="008912EC">
      <w:pPr>
        <w:spacing w:after="120"/>
        <w:rPr>
          <w:rFonts w:ascii="Arial" w:hAnsi="Arial" w:cs="Arial"/>
          <w:b/>
          <w:bCs/>
          <w:sz w:val="44"/>
          <w:szCs w:val="44"/>
        </w:rPr>
      </w:pPr>
      <w:r>
        <w:rPr>
          <w:rFonts w:ascii="Arial" w:hAnsi="Arial" w:cs="Arial"/>
          <w:b/>
          <w:bCs/>
          <w:color w:val="FF0000"/>
          <w:sz w:val="44"/>
          <w:szCs w:val="44"/>
        </w:rPr>
        <w:t>America’s Boating Club of Snohomish County</w:t>
      </w:r>
      <w:bookmarkStart w:id="0" w:name="_GoBack"/>
      <w:bookmarkEnd w:id="0"/>
      <w:r w:rsidR="00395B48" w:rsidRPr="00395B48">
        <w:rPr>
          <w:rFonts w:ascii="Arial" w:hAnsi="Arial" w:cs="Arial"/>
          <w:b/>
          <w:bCs/>
          <w:color w:val="FF0000"/>
          <w:sz w:val="44"/>
          <w:szCs w:val="44"/>
        </w:rPr>
        <w:t xml:space="preserve"> </w:t>
      </w:r>
      <w:r w:rsidR="00B42813">
        <w:rPr>
          <w:rFonts w:ascii="Arial" w:hAnsi="Arial" w:cs="Arial"/>
          <w:b/>
          <w:bCs/>
          <w:sz w:val="44"/>
          <w:szCs w:val="44"/>
        </w:rPr>
        <w:t>focuses on</w:t>
      </w:r>
      <w:r w:rsidR="00D51ADE">
        <w:rPr>
          <w:rFonts w:ascii="Arial" w:hAnsi="Arial" w:cs="Arial"/>
          <w:b/>
          <w:bCs/>
          <w:sz w:val="44"/>
          <w:szCs w:val="44"/>
        </w:rPr>
        <w:t xml:space="preserve"> </w:t>
      </w:r>
      <w:proofErr w:type="spellStart"/>
      <w:r w:rsidR="003927F2">
        <w:rPr>
          <w:rFonts w:ascii="Arial" w:hAnsi="Arial" w:cs="Arial"/>
          <w:b/>
          <w:bCs/>
          <w:sz w:val="44"/>
          <w:szCs w:val="44"/>
        </w:rPr>
        <w:t>paddlesport</w:t>
      </w:r>
      <w:proofErr w:type="spellEnd"/>
      <w:r w:rsidR="003927F2">
        <w:rPr>
          <w:rFonts w:ascii="Arial" w:hAnsi="Arial" w:cs="Arial"/>
          <w:b/>
          <w:bCs/>
          <w:sz w:val="44"/>
          <w:szCs w:val="44"/>
        </w:rPr>
        <w:t xml:space="preserve"> </w:t>
      </w:r>
      <w:r w:rsidR="00D51ADE" w:rsidRPr="008912EC">
        <w:rPr>
          <w:rFonts w:ascii="Arial" w:hAnsi="Arial" w:cs="Arial"/>
          <w:b/>
          <w:bCs/>
          <w:sz w:val="44"/>
          <w:szCs w:val="44"/>
        </w:rPr>
        <w:t>safety</w:t>
      </w:r>
      <w:r w:rsidR="00D51ADE">
        <w:rPr>
          <w:rFonts w:ascii="Arial" w:hAnsi="Arial" w:cs="Arial"/>
          <w:b/>
          <w:bCs/>
          <w:sz w:val="44"/>
          <w:szCs w:val="44"/>
        </w:rPr>
        <w:t xml:space="preserve"> </w:t>
      </w:r>
      <w:r w:rsidR="00395B48">
        <w:rPr>
          <w:rFonts w:ascii="Arial" w:hAnsi="Arial" w:cs="Arial"/>
          <w:b/>
          <w:bCs/>
          <w:sz w:val="44"/>
          <w:szCs w:val="44"/>
        </w:rPr>
        <w:t>during Paddle Safe Week</w:t>
      </w:r>
      <w:r w:rsidR="003927F2">
        <w:rPr>
          <w:rFonts w:ascii="Arial" w:hAnsi="Arial" w:cs="Arial"/>
          <w:b/>
          <w:bCs/>
          <w:sz w:val="44"/>
          <w:szCs w:val="44"/>
        </w:rPr>
        <w:t xml:space="preserve"> July 19 to 25</w:t>
      </w:r>
    </w:p>
    <w:p w14:paraId="58F12BDD" w14:textId="3D316882" w:rsidR="00890146" w:rsidRDefault="003927F2" w:rsidP="004C32E9">
      <w:pPr>
        <w:pStyle w:val="NormalWeb"/>
        <w:spacing w:before="0" w:beforeAutospacing="0" w:after="240" w:afterAutospacing="0" w:line="360" w:lineRule="auto"/>
        <w:textAlignment w:val="baseline"/>
        <w:rPr>
          <w:rFonts w:ascii="Arial" w:hAnsi="Arial" w:cs="Arial"/>
          <w:sz w:val="21"/>
          <w:szCs w:val="21"/>
        </w:rPr>
      </w:pPr>
      <w:r>
        <w:rPr>
          <w:rFonts w:ascii="Arial" w:hAnsi="Arial" w:cs="Arial"/>
          <w:color w:val="473A2A"/>
          <w:sz w:val="21"/>
          <w:szCs w:val="21"/>
        </w:rPr>
        <w:br/>
      </w:r>
      <w:r w:rsidR="005309AD">
        <w:rPr>
          <w:rFonts w:ascii="Arial" w:hAnsi="Arial" w:cs="Arial"/>
          <w:color w:val="FF0000"/>
          <w:sz w:val="21"/>
          <w:szCs w:val="21"/>
        </w:rPr>
        <w:t>Location</w:t>
      </w:r>
      <w:r w:rsidR="004C32E9" w:rsidRPr="00E51E09">
        <w:rPr>
          <w:rFonts w:ascii="Arial" w:hAnsi="Arial" w:cs="Arial"/>
          <w:sz w:val="21"/>
          <w:szCs w:val="21"/>
        </w:rPr>
        <w:t xml:space="preserve"> </w:t>
      </w:r>
      <w:r w:rsidR="004C32E9" w:rsidRPr="00B82D86">
        <w:rPr>
          <w:rFonts w:ascii="Arial" w:hAnsi="Arial" w:cs="Arial"/>
          <w:sz w:val="21"/>
          <w:szCs w:val="21"/>
        </w:rPr>
        <w:t xml:space="preserve">– </w:t>
      </w:r>
      <w:r w:rsidR="00395B48">
        <w:rPr>
          <w:rFonts w:ascii="Arial" w:hAnsi="Arial" w:cs="Arial"/>
          <w:color w:val="FF0000"/>
          <w:sz w:val="21"/>
          <w:szCs w:val="21"/>
        </w:rPr>
        <w:t>[date]</w:t>
      </w:r>
      <w:r w:rsidR="004C32E9" w:rsidRPr="00B82D86">
        <w:rPr>
          <w:rFonts w:ascii="Arial" w:hAnsi="Arial" w:cs="Arial"/>
          <w:color w:val="FF0000"/>
          <w:sz w:val="21"/>
          <w:szCs w:val="21"/>
        </w:rPr>
        <w:t>, 20</w:t>
      </w:r>
      <w:r>
        <w:rPr>
          <w:rFonts w:ascii="Arial" w:hAnsi="Arial" w:cs="Arial"/>
          <w:color w:val="FF0000"/>
          <w:sz w:val="21"/>
          <w:szCs w:val="21"/>
        </w:rPr>
        <w:t>20</w:t>
      </w:r>
      <w:r w:rsidR="004C32E9" w:rsidRPr="000B46D1">
        <w:rPr>
          <w:rFonts w:ascii="Arial" w:hAnsi="Arial" w:cs="Arial"/>
          <w:color w:val="FF0000"/>
          <w:sz w:val="21"/>
          <w:szCs w:val="21"/>
        </w:rPr>
        <w:t xml:space="preserve"> </w:t>
      </w:r>
      <w:r w:rsidR="004C32E9" w:rsidRPr="00E51E09">
        <w:rPr>
          <w:rFonts w:ascii="Arial" w:hAnsi="Arial" w:cs="Arial"/>
          <w:sz w:val="21"/>
          <w:szCs w:val="21"/>
        </w:rPr>
        <w:t>–</w:t>
      </w:r>
      <w:r>
        <w:rPr>
          <w:rFonts w:ascii="Arial" w:hAnsi="Arial" w:cs="Arial"/>
          <w:sz w:val="21"/>
          <w:szCs w:val="21"/>
        </w:rPr>
        <w:t xml:space="preserve"> By </w:t>
      </w:r>
      <w:hyperlink r:id="rId8" w:history="1">
        <w:r w:rsidR="00F8357A" w:rsidRPr="00890146">
          <w:rPr>
            <w:rStyle w:val="Hyperlink"/>
            <w:rFonts w:ascii="Arial" w:hAnsi="Arial" w:cs="Arial"/>
            <w:sz w:val="21"/>
            <w:szCs w:val="21"/>
          </w:rPr>
          <w:t>proclamation</w:t>
        </w:r>
      </w:hyperlink>
      <w:r w:rsidR="00F8357A">
        <w:rPr>
          <w:rFonts w:ascii="Arial" w:hAnsi="Arial" w:cs="Arial"/>
          <w:sz w:val="21"/>
          <w:szCs w:val="21"/>
        </w:rPr>
        <w:t xml:space="preserve"> </w:t>
      </w:r>
      <w:r>
        <w:rPr>
          <w:rFonts w:ascii="Arial" w:hAnsi="Arial" w:cs="Arial"/>
          <w:sz w:val="21"/>
          <w:szCs w:val="21"/>
        </w:rPr>
        <w:t xml:space="preserve">of </w:t>
      </w:r>
      <w:r w:rsidR="005309AD">
        <w:rPr>
          <w:rFonts w:ascii="Arial" w:hAnsi="Arial" w:cs="Arial"/>
          <w:sz w:val="21"/>
          <w:szCs w:val="21"/>
        </w:rPr>
        <w:t xml:space="preserve">our state’s </w:t>
      </w:r>
      <w:r>
        <w:rPr>
          <w:rFonts w:ascii="Arial" w:hAnsi="Arial" w:cs="Arial"/>
          <w:sz w:val="21"/>
          <w:szCs w:val="21"/>
        </w:rPr>
        <w:t xml:space="preserve">Governor, </w:t>
      </w:r>
      <w:r w:rsidR="00F8357A">
        <w:rPr>
          <w:rFonts w:ascii="Arial" w:hAnsi="Arial" w:cs="Arial"/>
          <w:sz w:val="21"/>
          <w:szCs w:val="21"/>
        </w:rPr>
        <w:t xml:space="preserve">July </w:t>
      </w:r>
      <w:r>
        <w:rPr>
          <w:rFonts w:ascii="Arial" w:hAnsi="Arial" w:cs="Arial"/>
          <w:sz w:val="21"/>
          <w:szCs w:val="21"/>
        </w:rPr>
        <w:t>19 to 25</w:t>
      </w:r>
      <w:r w:rsidR="00F8357A">
        <w:rPr>
          <w:rFonts w:ascii="Arial" w:hAnsi="Arial" w:cs="Arial"/>
          <w:sz w:val="21"/>
          <w:szCs w:val="21"/>
        </w:rPr>
        <w:t xml:space="preserve"> </w:t>
      </w:r>
      <w:r>
        <w:rPr>
          <w:rFonts w:ascii="Arial" w:hAnsi="Arial" w:cs="Arial"/>
          <w:sz w:val="21"/>
          <w:szCs w:val="21"/>
        </w:rPr>
        <w:t>has been declared</w:t>
      </w:r>
      <w:r w:rsidR="00F8357A">
        <w:rPr>
          <w:rFonts w:ascii="Arial" w:hAnsi="Arial" w:cs="Arial"/>
          <w:sz w:val="21"/>
          <w:szCs w:val="21"/>
        </w:rPr>
        <w:t xml:space="preserve"> </w:t>
      </w:r>
      <w:r w:rsidR="00F8357A" w:rsidRPr="00F8357A">
        <w:rPr>
          <w:rFonts w:ascii="Arial" w:hAnsi="Arial" w:cs="Arial"/>
          <w:b/>
          <w:bCs/>
          <w:sz w:val="21"/>
          <w:szCs w:val="21"/>
        </w:rPr>
        <w:t>Paddle Safe Week</w:t>
      </w:r>
      <w:r w:rsidR="00F8357A">
        <w:rPr>
          <w:rFonts w:ascii="Arial" w:hAnsi="Arial" w:cs="Arial"/>
          <w:sz w:val="21"/>
          <w:szCs w:val="21"/>
        </w:rPr>
        <w:t xml:space="preserve">. </w:t>
      </w:r>
      <w:r w:rsidR="00395B48" w:rsidRPr="00395B48">
        <w:rPr>
          <w:rFonts w:ascii="Arial" w:hAnsi="Arial" w:cs="Arial"/>
          <w:color w:val="FF0000"/>
          <w:sz w:val="21"/>
          <w:szCs w:val="21"/>
        </w:rPr>
        <w:t>[insert agency name]</w:t>
      </w:r>
      <w:r w:rsidR="004C32E9" w:rsidRPr="00395B48">
        <w:rPr>
          <w:rFonts w:ascii="Arial" w:hAnsi="Arial" w:cs="Arial"/>
          <w:color w:val="FF0000"/>
          <w:sz w:val="21"/>
          <w:szCs w:val="21"/>
        </w:rPr>
        <w:t xml:space="preserve"> </w:t>
      </w:r>
      <w:r w:rsidR="00395B48">
        <w:rPr>
          <w:rFonts w:ascii="Arial" w:hAnsi="Arial" w:cs="Arial"/>
          <w:sz w:val="21"/>
          <w:szCs w:val="21"/>
        </w:rPr>
        <w:t xml:space="preserve">joins the </w:t>
      </w:r>
      <w:r w:rsidR="004C32E9" w:rsidRPr="00E51E09">
        <w:rPr>
          <w:rFonts w:ascii="Arial" w:hAnsi="Arial" w:cs="Arial"/>
          <w:sz w:val="21"/>
          <w:szCs w:val="21"/>
        </w:rPr>
        <w:t>Washington State Parks</w:t>
      </w:r>
      <w:r w:rsidR="004C32E9">
        <w:rPr>
          <w:rFonts w:ascii="Arial" w:hAnsi="Arial" w:cs="Arial"/>
          <w:sz w:val="21"/>
          <w:szCs w:val="21"/>
        </w:rPr>
        <w:t xml:space="preserve"> </w:t>
      </w:r>
      <w:r w:rsidR="004C32E9" w:rsidRPr="00E51E09">
        <w:rPr>
          <w:rFonts w:ascii="Arial" w:hAnsi="Arial" w:cs="Arial"/>
          <w:sz w:val="21"/>
          <w:szCs w:val="21"/>
        </w:rPr>
        <w:t>Boating Program</w:t>
      </w:r>
      <w:r w:rsidR="00395B48">
        <w:rPr>
          <w:rFonts w:ascii="Arial" w:hAnsi="Arial" w:cs="Arial"/>
          <w:sz w:val="21"/>
          <w:szCs w:val="21"/>
        </w:rPr>
        <w:t xml:space="preserve"> in promoting </w:t>
      </w:r>
      <w:r w:rsidR="00F8357A">
        <w:rPr>
          <w:rFonts w:ascii="Arial" w:hAnsi="Arial" w:cs="Arial"/>
          <w:sz w:val="21"/>
          <w:szCs w:val="21"/>
        </w:rPr>
        <w:t>this</w:t>
      </w:r>
      <w:r w:rsidR="00395B48">
        <w:rPr>
          <w:rFonts w:ascii="Arial" w:hAnsi="Arial" w:cs="Arial"/>
          <w:sz w:val="21"/>
          <w:szCs w:val="21"/>
        </w:rPr>
        <w:t xml:space="preserve"> public safety campaign </w:t>
      </w:r>
      <w:r>
        <w:rPr>
          <w:rFonts w:ascii="Arial" w:hAnsi="Arial" w:cs="Arial"/>
          <w:sz w:val="21"/>
          <w:szCs w:val="21"/>
        </w:rPr>
        <w:t xml:space="preserve">focused on creating a culture of safety among people that </w:t>
      </w:r>
      <w:r w:rsidR="00890146">
        <w:rPr>
          <w:rFonts w:ascii="Arial" w:hAnsi="Arial" w:cs="Arial"/>
          <w:sz w:val="21"/>
          <w:szCs w:val="21"/>
        </w:rPr>
        <w:t>kayak, canoe and stand</w:t>
      </w:r>
      <w:r w:rsidR="007D2E4C">
        <w:rPr>
          <w:rFonts w:ascii="Arial" w:hAnsi="Arial" w:cs="Arial"/>
          <w:sz w:val="21"/>
          <w:szCs w:val="21"/>
        </w:rPr>
        <w:t xml:space="preserve"> </w:t>
      </w:r>
      <w:r w:rsidR="00890146">
        <w:rPr>
          <w:rFonts w:ascii="Arial" w:hAnsi="Arial" w:cs="Arial"/>
          <w:sz w:val="21"/>
          <w:szCs w:val="21"/>
        </w:rPr>
        <w:t>up paddle</w:t>
      </w:r>
      <w:r>
        <w:rPr>
          <w:rFonts w:ascii="Arial" w:hAnsi="Arial" w:cs="Arial"/>
          <w:sz w:val="21"/>
          <w:szCs w:val="21"/>
        </w:rPr>
        <w:t xml:space="preserve"> </w:t>
      </w:r>
      <w:r w:rsidR="00890146">
        <w:rPr>
          <w:rFonts w:ascii="Arial" w:hAnsi="Arial" w:cs="Arial"/>
          <w:sz w:val="21"/>
          <w:szCs w:val="21"/>
        </w:rPr>
        <w:t>board.</w:t>
      </w:r>
    </w:p>
    <w:p w14:paraId="10AA7244" w14:textId="61801C39" w:rsidR="0089284A" w:rsidRPr="0089284A" w:rsidRDefault="0089284A" w:rsidP="004C32E9">
      <w:pPr>
        <w:tabs>
          <w:tab w:val="left" w:pos="5040"/>
        </w:tabs>
        <w:spacing w:after="360" w:line="360" w:lineRule="auto"/>
        <w:rPr>
          <w:rFonts w:ascii="Arial" w:hAnsi="Arial" w:cs="Arial"/>
          <w:sz w:val="21"/>
          <w:szCs w:val="21"/>
        </w:rPr>
      </w:pPr>
      <w:r w:rsidRPr="008912EC">
        <w:rPr>
          <w:rFonts w:ascii="Arial" w:hAnsi="Arial" w:cs="Arial"/>
          <w:color w:val="000000"/>
          <w:sz w:val="21"/>
          <w:szCs w:val="21"/>
        </w:rPr>
        <w:t>Paddlesports continue to grow in popularity</w:t>
      </w:r>
      <w:r w:rsidR="00024A44">
        <w:rPr>
          <w:rFonts w:ascii="Arial" w:hAnsi="Arial" w:cs="Arial"/>
          <w:color w:val="000000"/>
          <w:sz w:val="21"/>
          <w:szCs w:val="21"/>
        </w:rPr>
        <w:t xml:space="preserve"> and</w:t>
      </w:r>
      <w:r w:rsidR="00F82513">
        <w:rPr>
          <w:rFonts w:ascii="Arial" w:hAnsi="Arial" w:cs="Arial"/>
          <w:color w:val="000000"/>
          <w:sz w:val="21"/>
          <w:szCs w:val="21"/>
        </w:rPr>
        <w:t xml:space="preserve"> so are </w:t>
      </w:r>
      <w:r w:rsidR="00024A44">
        <w:rPr>
          <w:rFonts w:ascii="Arial" w:hAnsi="Arial" w:cs="Arial"/>
          <w:color w:val="000000"/>
          <w:sz w:val="21"/>
          <w:szCs w:val="21"/>
        </w:rPr>
        <w:t>fatal accidents</w:t>
      </w:r>
      <w:r w:rsidR="000A37BE">
        <w:rPr>
          <w:rFonts w:ascii="Arial" w:hAnsi="Arial" w:cs="Arial"/>
          <w:color w:val="000000"/>
          <w:sz w:val="21"/>
          <w:szCs w:val="21"/>
        </w:rPr>
        <w:t xml:space="preserve"> involving paddlers</w:t>
      </w:r>
      <w:r w:rsidRPr="008912EC">
        <w:rPr>
          <w:rFonts w:ascii="Arial" w:hAnsi="Arial" w:cs="Arial"/>
          <w:color w:val="000000"/>
          <w:sz w:val="21"/>
          <w:szCs w:val="21"/>
        </w:rPr>
        <w:t xml:space="preserve">. </w:t>
      </w:r>
      <w:r w:rsidR="004C32E9" w:rsidRPr="008912EC">
        <w:rPr>
          <w:rFonts w:ascii="Arial" w:hAnsi="Arial" w:cs="Arial"/>
          <w:sz w:val="21"/>
          <w:szCs w:val="21"/>
        </w:rPr>
        <w:t>Since 2</w:t>
      </w:r>
      <w:r w:rsidR="004C32E9">
        <w:rPr>
          <w:rFonts w:ascii="Arial" w:hAnsi="Arial" w:cs="Arial"/>
          <w:sz w:val="21"/>
          <w:szCs w:val="21"/>
        </w:rPr>
        <w:t xml:space="preserve">012, close to half of all boating fatalities in Washington state involved paddlecraft. </w:t>
      </w:r>
      <w:r w:rsidR="00024A44">
        <w:rPr>
          <w:rFonts w:ascii="Arial" w:hAnsi="Arial" w:cs="Arial"/>
          <w:sz w:val="21"/>
          <w:szCs w:val="21"/>
        </w:rPr>
        <w:t>The leading type of accident is capsizing</w:t>
      </w:r>
      <w:r w:rsidR="00F82513">
        <w:rPr>
          <w:rFonts w:ascii="Arial" w:hAnsi="Arial" w:cs="Arial"/>
          <w:sz w:val="21"/>
          <w:szCs w:val="21"/>
        </w:rPr>
        <w:t xml:space="preserve"> and swamping</w:t>
      </w:r>
      <w:r w:rsidR="00024A44">
        <w:rPr>
          <w:rFonts w:ascii="Arial" w:hAnsi="Arial" w:cs="Arial"/>
          <w:sz w:val="21"/>
          <w:szCs w:val="21"/>
        </w:rPr>
        <w:t>. The leading cause of death is drowning</w:t>
      </w:r>
      <w:r w:rsidR="00FA517D">
        <w:rPr>
          <w:rFonts w:ascii="Arial" w:hAnsi="Arial" w:cs="Arial"/>
          <w:sz w:val="21"/>
          <w:szCs w:val="21"/>
        </w:rPr>
        <w:t>. A</w:t>
      </w:r>
      <w:r w:rsidR="00F82513">
        <w:rPr>
          <w:rFonts w:ascii="Arial" w:hAnsi="Arial" w:cs="Arial"/>
          <w:sz w:val="21"/>
          <w:szCs w:val="21"/>
        </w:rPr>
        <w:t>nd</w:t>
      </w:r>
      <w:r w:rsidR="00FA517D">
        <w:rPr>
          <w:rFonts w:ascii="Arial" w:hAnsi="Arial" w:cs="Arial"/>
          <w:sz w:val="21"/>
          <w:szCs w:val="21"/>
        </w:rPr>
        <w:t>,</w:t>
      </w:r>
      <w:r w:rsidR="00F82513">
        <w:rPr>
          <w:rFonts w:ascii="Arial" w:hAnsi="Arial" w:cs="Arial"/>
          <w:sz w:val="21"/>
          <w:szCs w:val="21"/>
        </w:rPr>
        <w:t xml:space="preserve"> in many cases</w:t>
      </w:r>
      <w:r w:rsidR="00FA517D">
        <w:rPr>
          <w:rFonts w:ascii="Arial" w:hAnsi="Arial" w:cs="Arial"/>
          <w:sz w:val="21"/>
          <w:szCs w:val="21"/>
        </w:rPr>
        <w:t>,</w:t>
      </w:r>
      <w:r w:rsidR="00F82513">
        <w:rPr>
          <w:rFonts w:ascii="Arial" w:hAnsi="Arial" w:cs="Arial"/>
          <w:sz w:val="21"/>
          <w:szCs w:val="21"/>
        </w:rPr>
        <w:t xml:space="preserve"> </w:t>
      </w:r>
      <w:r w:rsidR="00FA517D">
        <w:rPr>
          <w:rFonts w:ascii="Arial" w:hAnsi="Arial" w:cs="Arial"/>
          <w:sz w:val="21"/>
          <w:szCs w:val="21"/>
        </w:rPr>
        <w:t xml:space="preserve">victims were not </w:t>
      </w:r>
      <w:r w:rsidR="00455FE2">
        <w:rPr>
          <w:rFonts w:ascii="Arial" w:hAnsi="Arial" w:cs="Arial"/>
          <w:sz w:val="21"/>
          <w:szCs w:val="21"/>
        </w:rPr>
        <w:t>wearing life</w:t>
      </w:r>
      <w:r w:rsidR="00F82513">
        <w:rPr>
          <w:rFonts w:ascii="Arial" w:hAnsi="Arial" w:cs="Arial"/>
          <w:sz w:val="21"/>
          <w:szCs w:val="21"/>
        </w:rPr>
        <w:t xml:space="preserve"> jacket</w:t>
      </w:r>
      <w:r w:rsidR="00FA517D">
        <w:rPr>
          <w:rFonts w:ascii="Arial" w:hAnsi="Arial" w:cs="Arial"/>
          <w:sz w:val="21"/>
          <w:szCs w:val="21"/>
        </w:rPr>
        <w:t>s</w:t>
      </w:r>
      <w:r w:rsidR="00024A44">
        <w:rPr>
          <w:rFonts w:ascii="Arial" w:hAnsi="Arial" w:cs="Arial"/>
          <w:sz w:val="21"/>
          <w:szCs w:val="21"/>
        </w:rPr>
        <w:t xml:space="preserve">. </w:t>
      </w:r>
    </w:p>
    <w:p w14:paraId="2027FC57" w14:textId="2C54D72D" w:rsidR="00395B48" w:rsidRPr="00C54F46" w:rsidRDefault="00C54F46" w:rsidP="00890146">
      <w:pPr>
        <w:pStyle w:val="NormalWeb"/>
        <w:spacing w:before="0" w:beforeAutospacing="0" w:after="240" w:afterAutospacing="0" w:line="360" w:lineRule="auto"/>
        <w:textAlignment w:val="baseline"/>
        <w:rPr>
          <w:rFonts w:ascii="Arial" w:hAnsi="Arial" w:cs="Arial"/>
          <w:sz w:val="21"/>
          <w:szCs w:val="21"/>
        </w:rPr>
      </w:pPr>
      <w:r>
        <w:rPr>
          <w:rFonts w:ascii="Arial" w:hAnsi="Arial" w:cs="Arial"/>
          <w:sz w:val="21"/>
          <w:szCs w:val="21"/>
        </w:rPr>
        <w:t>“</w:t>
      </w:r>
      <w:r w:rsidR="00395B48" w:rsidRPr="00C54F46">
        <w:rPr>
          <w:rFonts w:ascii="Arial" w:hAnsi="Arial" w:cs="Arial"/>
          <w:color w:val="FF0000"/>
          <w:sz w:val="21"/>
          <w:szCs w:val="21"/>
        </w:rPr>
        <w:t>[insert quote about why paddlesport safety is important</w:t>
      </w:r>
      <w:r w:rsidRPr="00C54F46">
        <w:rPr>
          <w:rFonts w:ascii="Arial" w:hAnsi="Arial" w:cs="Arial"/>
          <w:color w:val="FF0000"/>
          <w:sz w:val="21"/>
          <w:szCs w:val="21"/>
        </w:rPr>
        <w:t xml:space="preserve"> in your community]</w:t>
      </w:r>
      <w:r>
        <w:rPr>
          <w:rFonts w:ascii="Arial" w:hAnsi="Arial" w:cs="Arial"/>
          <w:sz w:val="21"/>
          <w:szCs w:val="21"/>
        </w:rPr>
        <w:t xml:space="preserve">,” said </w:t>
      </w:r>
      <w:r w:rsidRPr="00C54F46">
        <w:rPr>
          <w:rFonts w:ascii="Arial" w:hAnsi="Arial" w:cs="Arial"/>
          <w:color w:val="FF0000"/>
          <w:sz w:val="21"/>
          <w:szCs w:val="21"/>
        </w:rPr>
        <w:t xml:space="preserve">[insert </w:t>
      </w:r>
      <w:r>
        <w:rPr>
          <w:rFonts w:ascii="Arial" w:hAnsi="Arial" w:cs="Arial"/>
          <w:color w:val="FF0000"/>
          <w:sz w:val="21"/>
          <w:szCs w:val="21"/>
        </w:rPr>
        <w:t>name]</w:t>
      </w:r>
      <w:r>
        <w:rPr>
          <w:rFonts w:ascii="Arial" w:hAnsi="Arial" w:cs="Arial"/>
          <w:sz w:val="21"/>
          <w:szCs w:val="21"/>
        </w:rPr>
        <w:t>.</w:t>
      </w:r>
    </w:p>
    <w:p w14:paraId="033918D1" w14:textId="5ACC116F" w:rsidR="00F8357A" w:rsidRDefault="00F8357A" w:rsidP="00890146">
      <w:pPr>
        <w:pStyle w:val="NormalWeb"/>
        <w:spacing w:before="0" w:beforeAutospacing="0" w:after="240" w:afterAutospacing="0" w:line="360" w:lineRule="auto"/>
        <w:textAlignment w:val="baseline"/>
        <w:rPr>
          <w:rFonts w:ascii="Arial" w:hAnsi="Arial" w:cs="Arial"/>
          <w:sz w:val="21"/>
          <w:szCs w:val="21"/>
        </w:rPr>
      </w:pPr>
      <w:r>
        <w:rPr>
          <w:rFonts w:ascii="Arial" w:hAnsi="Arial" w:cs="Arial"/>
          <w:sz w:val="21"/>
          <w:szCs w:val="21"/>
        </w:rPr>
        <w:t>Experts recommend the following safety tips for paddlers:</w:t>
      </w:r>
    </w:p>
    <w:p w14:paraId="7A58026C" w14:textId="77777777" w:rsidR="00F8357A" w:rsidRPr="00F8357A" w:rsidRDefault="00F8357A" w:rsidP="00F8357A">
      <w:pPr>
        <w:spacing w:after="240" w:line="360" w:lineRule="auto"/>
        <w:rPr>
          <w:rFonts w:ascii="Arial" w:hAnsi="Arial" w:cs="Arial"/>
          <w:sz w:val="21"/>
          <w:szCs w:val="21"/>
        </w:rPr>
      </w:pPr>
      <w:r w:rsidRPr="00F8357A">
        <w:rPr>
          <w:rStyle w:val="Strong"/>
          <w:rFonts w:ascii="Arial" w:hAnsi="Arial" w:cs="Arial"/>
          <w:color w:val="000000"/>
          <w:sz w:val="21"/>
          <w:szCs w:val="21"/>
        </w:rPr>
        <w:t>Get educated</w:t>
      </w:r>
      <w:r w:rsidRPr="00F8357A">
        <w:rPr>
          <w:rFonts w:ascii="Arial" w:hAnsi="Arial" w:cs="Arial"/>
          <w:sz w:val="21"/>
          <w:szCs w:val="21"/>
        </w:rPr>
        <w:br/>
        <w:t>Know the laws and keep yourself and others safe. At a minimum, take a course to increase your knowledge of paddlesport safety, emergency procedures and navigational rules. You can find classes through local clubs and outfitters, city and county parks and recreation departments and online.</w:t>
      </w:r>
    </w:p>
    <w:p w14:paraId="1D61F32E" w14:textId="77777777" w:rsidR="00F8357A" w:rsidRPr="00F8357A" w:rsidRDefault="00F8357A" w:rsidP="00F8357A">
      <w:pPr>
        <w:spacing w:after="240" w:line="360" w:lineRule="auto"/>
        <w:rPr>
          <w:rFonts w:ascii="Arial" w:hAnsi="Arial" w:cs="Arial"/>
          <w:sz w:val="21"/>
          <w:szCs w:val="21"/>
        </w:rPr>
      </w:pPr>
      <w:r w:rsidRPr="00F8357A">
        <w:rPr>
          <w:rStyle w:val="Strong"/>
          <w:rFonts w:ascii="Arial" w:hAnsi="Arial" w:cs="Arial"/>
          <w:color w:val="000000"/>
          <w:sz w:val="21"/>
          <w:szCs w:val="21"/>
        </w:rPr>
        <w:t>Always wear a life jacket</w:t>
      </w:r>
      <w:r w:rsidRPr="00F8357A">
        <w:rPr>
          <w:rFonts w:ascii="Arial" w:hAnsi="Arial" w:cs="Arial"/>
          <w:sz w:val="21"/>
          <w:szCs w:val="21"/>
        </w:rPr>
        <w:br/>
        <w:t>State law requires all vessels, including canoes, kayaks and stand up paddleboards, to have at least one properly fitted Coast Guard-approved life jacket for each person on board. And all children, age 12 and younger, are always required to wear life jackets. Modern, comfortable life jackets are tailored specifically for paddlesports. No matter your age and skill level, you're encouraged to wear a life jacket every time you go out on the water.</w:t>
      </w:r>
    </w:p>
    <w:p w14:paraId="51BAEE9F" w14:textId="61C5A437" w:rsidR="00F8357A" w:rsidRPr="00F8357A" w:rsidRDefault="00F8357A" w:rsidP="00F8357A">
      <w:pPr>
        <w:spacing w:after="240" w:line="360" w:lineRule="auto"/>
        <w:rPr>
          <w:rFonts w:ascii="Arial" w:hAnsi="Arial" w:cs="Arial"/>
          <w:sz w:val="21"/>
          <w:szCs w:val="21"/>
        </w:rPr>
      </w:pPr>
      <w:r w:rsidRPr="00F8357A">
        <w:rPr>
          <w:rStyle w:val="Strong"/>
          <w:rFonts w:ascii="Arial" w:hAnsi="Arial" w:cs="Arial"/>
          <w:color w:val="000000"/>
          <w:sz w:val="21"/>
          <w:szCs w:val="21"/>
        </w:rPr>
        <w:t>Carry essential gear</w:t>
      </w:r>
      <w:r w:rsidRPr="00F8357A">
        <w:rPr>
          <w:rFonts w:ascii="Arial" w:hAnsi="Arial" w:cs="Arial"/>
          <w:sz w:val="21"/>
          <w:szCs w:val="21"/>
        </w:rPr>
        <w:br/>
        <w:t xml:space="preserve">Carry the essentials for safety, emergency communications and comfort. State law requires boaters to carry a sound-producing device, such as a whistle – even on a stand up paddleboard. Professional paddlers recommend carrying a cell phone (in a waterproof bag) and, on coastal waters, a VHF marine </w:t>
      </w:r>
      <w:r w:rsidRPr="00F8357A">
        <w:rPr>
          <w:rFonts w:ascii="Arial" w:hAnsi="Arial" w:cs="Arial"/>
          <w:sz w:val="21"/>
          <w:szCs w:val="21"/>
        </w:rPr>
        <w:lastRenderedPageBreak/>
        <w:t>radio. In addition to items required by law, you should wear sun protection and bring a headlamp with extra batteries, dry bag and hydrating fluids. Carry a bilge pump and an extra paddle. Other essentials depend on the type of waterway and length of trip and should be researched in advance.</w:t>
      </w:r>
    </w:p>
    <w:p w14:paraId="0B612B79" w14:textId="77777777" w:rsidR="00F8357A" w:rsidRPr="00F8357A" w:rsidRDefault="00F8357A" w:rsidP="00F8357A">
      <w:pPr>
        <w:spacing w:after="240" w:line="360" w:lineRule="auto"/>
        <w:rPr>
          <w:rFonts w:ascii="Arial" w:hAnsi="Arial" w:cs="Arial"/>
          <w:sz w:val="21"/>
          <w:szCs w:val="21"/>
        </w:rPr>
      </w:pPr>
      <w:r w:rsidRPr="00F8357A">
        <w:rPr>
          <w:rStyle w:val="Strong"/>
          <w:rFonts w:ascii="Arial" w:hAnsi="Arial" w:cs="Arial"/>
          <w:color w:val="000000"/>
          <w:sz w:val="21"/>
          <w:szCs w:val="21"/>
        </w:rPr>
        <w:t>Check and understand the weather</w:t>
      </w:r>
      <w:r w:rsidRPr="00F8357A">
        <w:rPr>
          <w:rFonts w:ascii="Arial" w:hAnsi="Arial" w:cs="Arial"/>
          <w:sz w:val="21"/>
          <w:szCs w:val="21"/>
        </w:rPr>
        <w:br/>
        <w:t>Check the weather frequently before and during your trip, keeping an eye on current conditions and forecasts. Check warnings, weather conditions, wind and wave forecasts, tides and current conditions or river flows. It's important to understand how each of these elements affects your ability to operate your vessel. Seek information from locals in the know, heed any warnings and avoid navigating in unsafe areas. The National Weather Service (NOAA Weather Radio) broadcasts on marine band and standalone weather radios.</w:t>
      </w:r>
    </w:p>
    <w:p w14:paraId="29CD6F0A" w14:textId="77777777" w:rsidR="00F8357A" w:rsidRPr="00F8357A" w:rsidRDefault="00F8357A" w:rsidP="00F8357A">
      <w:pPr>
        <w:spacing w:after="240" w:line="360" w:lineRule="auto"/>
        <w:rPr>
          <w:rFonts w:ascii="Arial" w:hAnsi="Arial" w:cs="Arial"/>
          <w:sz w:val="21"/>
          <w:szCs w:val="21"/>
        </w:rPr>
      </w:pPr>
      <w:r w:rsidRPr="00F8357A">
        <w:rPr>
          <w:rStyle w:val="Strong"/>
          <w:rFonts w:ascii="Arial" w:hAnsi="Arial" w:cs="Arial"/>
          <w:color w:val="000000"/>
          <w:sz w:val="21"/>
          <w:szCs w:val="21"/>
        </w:rPr>
        <w:t>Protect against cold-water shock</w:t>
      </w:r>
      <w:r w:rsidRPr="00F8357A">
        <w:rPr>
          <w:rFonts w:ascii="Arial" w:hAnsi="Arial" w:cs="Arial"/>
          <w:sz w:val="21"/>
          <w:szCs w:val="21"/>
        </w:rPr>
        <w:br/>
        <w:t>Falling into water under 60 degrees is dangerous, and many of Washington's waters remain below 60 degrees all year — including lakes and rivers — even during hot weather. The biggest risk is not hypothermia but cold-water shock, which occurs in the first stage of immersion. Paddlecraft have a higher risk of capsizing. Avoid cotton and wear synthetic materials when a wet or dry suit is not available. Be prepared and always wear a life jacket.</w:t>
      </w:r>
    </w:p>
    <w:p w14:paraId="4929A14F" w14:textId="77777777" w:rsidR="00F8357A" w:rsidRPr="00F8357A" w:rsidRDefault="00F8357A" w:rsidP="00F8357A">
      <w:pPr>
        <w:spacing w:after="240" w:line="360" w:lineRule="auto"/>
        <w:rPr>
          <w:rFonts w:ascii="Arial" w:hAnsi="Arial" w:cs="Arial"/>
          <w:sz w:val="21"/>
          <w:szCs w:val="21"/>
        </w:rPr>
      </w:pPr>
      <w:r w:rsidRPr="00F8357A">
        <w:rPr>
          <w:rStyle w:val="Strong"/>
          <w:rFonts w:ascii="Arial" w:hAnsi="Arial" w:cs="Arial"/>
          <w:color w:val="000000"/>
          <w:sz w:val="21"/>
          <w:szCs w:val="21"/>
        </w:rPr>
        <w:t>Avoid alcohol and drugs</w:t>
      </w:r>
      <w:r w:rsidRPr="00F8357A">
        <w:rPr>
          <w:rFonts w:ascii="Arial" w:hAnsi="Arial" w:cs="Arial"/>
          <w:sz w:val="21"/>
          <w:szCs w:val="21"/>
        </w:rPr>
        <w:br/>
        <w:t>Situational awareness is key for safety on the water. That means always staying alert. Operating any vessel while under the influence of alcohol or drugs, including marijuana, is not only unsafe — it's illegal. Washington state's </w:t>
      </w:r>
      <w:hyperlink r:id="rId9" w:tgtFrame="_blank" w:history="1">
        <w:r w:rsidRPr="00F8357A">
          <w:rPr>
            <w:rStyle w:val="Hyperlink"/>
            <w:rFonts w:ascii="Arial" w:hAnsi="Arial" w:cs="Arial"/>
            <w:color w:val="72263D"/>
            <w:sz w:val="21"/>
            <w:szCs w:val="21"/>
          </w:rPr>
          <w:t>Boating Under the Influence</w:t>
        </w:r>
      </w:hyperlink>
      <w:r w:rsidRPr="00F8357A">
        <w:rPr>
          <w:rFonts w:ascii="Arial" w:hAnsi="Arial" w:cs="Arial"/>
          <w:sz w:val="21"/>
          <w:szCs w:val="21"/>
        </w:rPr>
        <w:t> (BUI) law applies to all boats including kayaks, canoes, stand up paddleboards, rowboats and inflatable fishing rafts.</w:t>
      </w:r>
    </w:p>
    <w:p w14:paraId="5D1E22E6" w14:textId="77777777" w:rsidR="00F8357A" w:rsidRPr="00F8357A" w:rsidRDefault="00F8357A" w:rsidP="00F8357A">
      <w:pPr>
        <w:spacing w:after="240" w:line="360" w:lineRule="auto"/>
        <w:rPr>
          <w:rFonts w:ascii="Arial" w:hAnsi="Arial" w:cs="Arial"/>
          <w:sz w:val="21"/>
          <w:szCs w:val="21"/>
        </w:rPr>
      </w:pPr>
      <w:r w:rsidRPr="00F8357A">
        <w:rPr>
          <w:rStyle w:val="Strong"/>
          <w:rFonts w:ascii="Arial" w:hAnsi="Arial" w:cs="Arial"/>
          <w:color w:val="000000"/>
          <w:sz w:val="21"/>
          <w:szCs w:val="21"/>
        </w:rPr>
        <w:t>Be visible to other boaters</w:t>
      </w:r>
      <w:r w:rsidRPr="00F8357A">
        <w:rPr>
          <w:rFonts w:ascii="Arial" w:hAnsi="Arial" w:cs="Arial"/>
          <w:sz w:val="21"/>
          <w:szCs w:val="21"/>
        </w:rPr>
        <w:br/>
        <w:t>Paddlecraft sit low on the water, making them difficult for other boaters to see. Paddle to be seen: Wear bright neon and contrasting colors, put highly reflective tape on paddles, use a flagpole and carry a bright light.</w:t>
      </w:r>
    </w:p>
    <w:p w14:paraId="682DAB2B" w14:textId="77777777" w:rsidR="00F8357A" w:rsidRPr="00F8357A" w:rsidRDefault="00F8357A" w:rsidP="00F8357A">
      <w:pPr>
        <w:spacing w:after="240" w:line="360" w:lineRule="auto"/>
        <w:rPr>
          <w:rFonts w:ascii="Arial" w:hAnsi="Arial" w:cs="Arial"/>
          <w:sz w:val="21"/>
          <w:szCs w:val="21"/>
        </w:rPr>
      </w:pPr>
      <w:r w:rsidRPr="00F8357A">
        <w:rPr>
          <w:rStyle w:val="Strong"/>
          <w:rFonts w:ascii="Arial" w:hAnsi="Arial" w:cs="Arial"/>
          <w:color w:val="000000"/>
          <w:sz w:val="21"/>
          <w:szCs w:val="21"/>
        </w:rPr>
        <w:t>File a float plan</w:t>
      </w:r>
      <w:r w:rsidRPr="00F8357A">
        <w:rPr>
          <w:rFonts w:ascii="Arial" w:hAnsi="Arial" w:cs="Arial"/>
          <w:sz w:val="21"/>
          <w:szCs w:val="21"/>
        </w:rPr>
        <w:br/>
      </w:r>
      <w:proofErr w:type="gramStart"/>
      <w:r w:rsidRPr="00F8357A">
        <w:rPr>
          <w:rFonts w:ascii="Arial" w:hAnsi="Arial" w:cs="Arial"/>
          <w:sz w:val="21"/>
          <w:szCs w:val="21"/>
        </w:rPr>
        <w:t>Before</w:t>
      </w:r>
      <w:proofErr w:type="gramEnd"/>
      <w:r w:rsidRPr="00F8357A">
        <w:rPr>
          <w:rFonts w:ascii="Arial" w:hAnsi="Arial" w:cs="Arial"/>
          <w:sz w:val="21"/>
          <w:szCs w:val="21"/>
        </w:rPr>
        <w:t xml:space="preserve"> you head out, study your intended route and let someone know your plans. Include names of everyone going, the planned route, what time you're going and returning and what to do if you don't return when expected. Make this a routine every time you go out on the water.</w:t>
      </w:r>
    </w:p>
    <w:p w14:paraId="3B0C73C0" w14:textId="5AF82176" w:rsidR="00F8357A" w:rsidRPr="00F8357A" w:rsidRDefault="00F8357A" w:rsidP="00F8357A">
      <w:pPr>
        <w:spacing w:after="240" w:line="360" w:lineRule="auto"/>
        <w:rPr>
          <w:rFonts w:ascii="Arial" w:hAnsi="Arial" w:cs="Arial"/>
          <w:sz w:val="21"/>
          <w:szCs w:val="21"/>
        </w:rPr>
      </w:pPr>
      <w:r w:rsidRPr="00F8357A">
        <w:rPr>
          <w:rStyle w:val="Strong"/>
          <w:rFonts w:ascii="Arial" w:hAnsi="Arial" w:cs="Arial"/>
          <w:color w:val="000000"/>
          <w:sz w:val="21"/>
          <w:szCs w:val="21"/>
        </w:rPr>
        <w:t>Label your paddlecraft </w:t>
      </w:r>
      <w:r w:rsidRPr="00F8357A">
        <w:rPr>
          <w:rFonts w:ascii="Arial" w:hAnsi="Arial" w:cs="Arial"/>
          <w:b/>
          <w:bCs/>
          <w:sz w:val="21"/>
          <w:szCs w:val="21"/>
        </w:rPr>
        <w:br/>
      </w:r>
      <w:r w:rsidRPr="00F8357A">
        <w:rPr>
          <w:rFonts w:ascii="Arial" w:hAnsi="Arial" w:cs="Arial"/>
          <w:sz w:val="21"/>
          <w:szCs w:val="21"/>
        </w:rPr>
        <w:t xml:space="preserve">If you own paddlecraft, keep your contact information in your boat, on a sticker or in some other way. When empty paddlecraft are found adrift, it's assumed someone is in danger and a search is launched. </w:t>
      </w:r>
      <w:r w:rsidRPr="00F8357A">
        <w:rPr>
          <w:rFonts w:ascii="Arial" w:hAnsi="Arial" w:cs="Arial"/>
          <w:sz w:val="21"/>
          <w:szCs w:val="21"/>
        </w:rPr>
        <w:lastRenderedPageBreak/>
        <w:t xml:space="preserve">Calling the owner of a kayak or canoe found adrift can help prevent unnecessary searches and free up resources. Or, the call could help rescuers gather information that helps with the search. The </w:t>
      </w:r>
      <w:r>
        <w:rPr>
          <w:rFonts w:ascii="Arial" w:hAnsi="Arial" w:cs="Arial"/>
          <w:sz w:val="21"/>
          <w:szCs w:val="21"/>
        </w:rPr>
        <w:t xml:space="preserve">U.S. </w:t>
      </w:r>
      <w:r w:rsidRPr="00F8357A">
        <w:rPr>
          <w:rFonts w:ascii="Arial" w:hAnsi="Arial" w:cs="Arial"/>
          <w:sz w:val="21"/>
          <w:szCs w:val="21"/>
        </w:rPr>
        <w:t>Coast Guard Auxiliary provides free identification stickers at safe boating classes and other boating events.</w:t>
      </w:r>
    </w:p>
    <w:p w14:paraId="09C5ABA7" w14:textId="08CC0FB9" w:rsidR="00F8357A" w:rsidRPr="00F8357A" w:rsidRDefault="00F8357A" w:rsidP="00F8357A">
      <w:pPr>
        <w:spacing w:after="240" w:line="360" w:lineRule="auto"/>
        <w:rPr>
          <w:rFonts w:ascii="Arial" w:hAnsi="Arial" w:cs="Arial"/>
          <w:sz w:val="21"/>
          <w:szCs w:val="21"/>
        </w:rPr>
      </w:pPr>
      <w:r w:rsidRPr="00F8357A">
        <w:rPr>
          <w:rFonts w:ascii="Arial" w:hAnsi="Arial" w:cs="Arial"/>
          <w:sz w:val="21"/>
          <w:szCs w:val="21"/>
        </w:rPr>
        <w:t>Understand and follow the U.S. Coast Guard's </w:t>
      </w:r>
      <w:hyperlink r:id="rId10" w:tgtFrame="_blank" w:history="1">
        <w:r w:rsidRPr="00F8357A">
          <w:rPr>
            <w:rStyle w:val="Hyperlink"/>
            <w:rFonts w:ascii="Arial" w:hAnsi="Arial" w:cs="Arial"/>
            <w:color w:val="72263D"/>
            <w:sz w:val="21"/>
            <w:szCs w:val="21"/>
          </w:rPr>
          <w:t>"Navigation Rules of the Road."</w:t>
        </w:r>
      </w:hyperlink>
    </w:p>
    <w:p w14:paraId="536385D5" w14:textId="23F504CB" w:rsidR="004C32E9" w:rsidRPr="00F945D6" w:rsidRDefault="004C32E9" w:rsidP="004C32E9">
      <w:pPr>
        <w:spacing w:line="360" w:lineRule="auto"/>
        <w:rPr>
          <w:rFonts w:ascii="Arial" w:hAnsi="Arial" w:cs="Arial"/>
          <w:b/>
          <w:sz w:val="21"/>
          <w:szCs w:val="21"/>
        </w:rPr>
      </w:pPr>
      <w:r>
        <w:rPr>
          <w:rFonts w:ascii="Arial" w:hAnsi="Arial" w:cs="Arial"/>
          <w:b/>
          <w:sz w:val="21"/>
          <w:szCs w:val="21"/>
        </w:rPr>
        <w:t>Follow s</w:t>
      </w:r>
      <w:r w:rsidRPr="00F945D6">
        <w:rPr>
          <w:rFonts w:ascii="Arial" w:hAnsi="Arial" w:cs="Arial"/>
          <w:b/>
          <w:sz w:val="21"/>
          <w:szCs w:val="21"/>
        </w:rPr>
        <w:t xml:space="preserve">ocial media </w:t>
      </w:r>
    </w:p>
    <w:p w14:paraId="2C12164B" w14:textId="22A19322" w:rsidR="004C32E9" w:rsidRDefault="00670090" w:rsidP="00670090">
      <w:pPr>
        <w:spacing w:line="360" w:lineRule="auto"/>
        <w:rPr>
          <w:rFonts w:ascii="Arial" w:hAnsi="Arial" w:cs="Arial"/>
          <w:sz w:val="21"/>
          <w:szCs w:val="21"/>
        </w:rPr>
      </w:pPr>
      <w:r>
        <w:rPr>
          <w:rFonts w:ascii="Arial" w:hAnsi="Arial" w:cs="Arial"/>
          <w:sz w:val="21"/>
          <w:szCs w:val="21"/>
        </w:rPr>
        <w:t>People can learn more about and participate in</w:t>
      </w:r>
      <w:r w:rsidR="00B42813">
        <w:rPr>
          <w:rFonts w:ascii="Arial" w:hAnsi="Arial" w:cs="Arial"/>
          <w:sz w:val="21"/>
          <w:szCs w:val="21"/>
        </w:rPr>
        <w:t xml:space="preserve"> </w:t>
      </w:r>
      <w:r>
        <w:rPr>
          <w:rFonts w:ascii="Arial" w:hAnsi="Arial" w:cs="Arial"/>
          <w:sz w:val="21"/>
          <w:szCs w:val="21"/>
        </w:rPr>
        <w:t xml:space="preserve">Paddle Safe Week through social media by using some of the following hashtags: </w:t>
      </w:r>
      <w:r w:rsidR="004C32E9">
        <w:rPr>
          <w:rFonts w:ascii="Arial" w:hAnsi="Arial" w:cs="Arial"/>
          <w:sz w:val="21"/>
          <w:szCs w:val="21"/>
        </w:rPr>
        <w:t>#PaddleSafeWeek, #PaddleSmart, #PaddleSafe, #PaddleSober, #PaddlePrepared, #PaddleToBeSeen</w:t>
      </w:r>
    </w:p>
    <w:p w14:paraId="2B964D81" w14:textId="402812A6" w:rsidR="003927F2" w:rsidRDefault="003927F2" w:rsidP="00670090">
      <w:pPr>
        <w:spacing w:line="360" w:lineRule="auto"/>
        <w:rPr>
          <w:rFonts w:ascii="Arial" w:hAnsi="Arial" w:cs="Arial"/>
          <w:sz w:val="21"/>
          <w:szCs w:val="21"/>
        </w:rPr>
      </w:pPr>
    </w:p>
    <w:p w14:paraId="5C603A67" w14:textId="6A2D6F61" w:rsidR="003927F2" w:rsidRDefault="003927F2" w:rsidP="00670090">
      <w:pPr>
        <w:spacing w:line="360" w:lineRule="auto"/>
        <w:rPr>
          <w:rFonts w:ascii="Arial" w:hAnsi="Arial" w:cs="Arial"/>
          <w:sz w:val="21"/>
          <w:szCs w:val="21"/>
        </w:rPr>
      </w:pPr>
      <w:r>
        <w:rPr>
          <w:rFonts w:ascii="Arial" w:hAnsi="Arial" w:cs="Arial"/>
          <w:sz w:val="21"/>
          <w:szCs w:val="21"/>
        </w:rPr>
        <w:t xml:space="preserve">Visit </w:t>
      </w:r>
      <w:hyperlink r:id="rId11" w:history="1">
        <w:r w:rsidRPr="00575860">
          <w:rPr>
            <w:rStyle w:val="Hyperlink"/>
            <w:rFonts w:ascii="Arial" w:hAnsi="Arial" w:cs="Arial"/>
            <w:sz w:val="21"/>
            <w:szCs w:val="21"/>
          </w:rPr>
          <w:t>www.paddlesafewa.org</w:t>
        </w:r>
      </w:hyperlink>
      <w:r>
        <w:rPr>
          <w:rFonts w:ascii="Arial" w:hAnsi="Arial" w:cs="Arial"/>
          <w:sz w:val="21"/>
          <w:szCs w:val="21"/>
        </w:rPr>
        <w:t xml:space="preserve"> to learn more.</w:t>
      </w:r>
    </w:p>
    <w:p w14:paraId="4CEE13E3" w14:textId="77777777" w:rsidR="004C32E9" w:rsidRDefault="004C32E9" w:rsidP="004C32E9"/>
    <w:p w14:paraId="647DC0BB" w14:textId="13D66D5A" w:rsidR="004C32E9" w:rsidRDefault="00C54F46" w:rsidP="004C32E9">
      <w:pPr>
        <w:rPr>
          <w:rFonts w:ascii="Arial" w:hAnsi="Arial" w:cs="Arial"/>
          <w:color w:val="473A2A"/>
          <w:sz w:val="19"/>
          <w:szCs w:val="19"/>
        </w:rPr>
      </w:pPr>
      <w:r>
        <w:rPr>
          <w:rFonts w:ascii="Arial" w:hAnsi="Arial" w:cs="Arial"/>
          <w:color w:val="473A2A"/>
          <w:sz w:val="19"/>
          <w:szCs w:val="19"/>
        </w:rPr>
        <w:t>###</w:t>
      </w:r>
    </w:p>
    <w:p w14:paraId="6E09809E" w14:textId="479862A9" w:rsidR="008106D3" w:rsidRPr="00D51ADE" w:rsidRDefault="00B27176" w:rsidP="00D51ADE">
      <w:pPr>
        <w:pStyle w:val="gdp"/>
        <w:spacing w:before="240" w:beforeAutospacing="0" w:after="360" w:afterAutospacing="0" w:line="294" w:lineRule="exact"/>
        <w:rPr>
          <w:rFonts w:ascii="Arial" w:hAnsi="Arial" w:cs="Arial"/>
          <w:i/>
          <w:color w:val="333333"/>
          <w:sz w:val="18"/>
          <w:szCs w:val="18"/>
        </w:rPr>
      </w:pPr>
      <w:r w:rsidRPr="004E49B3">
        <w:rPr>
          <w:rFonts w:ascii="Arial" w:hAnsi="Arial" w:cs="Arial"/>
          <w:i/>
          <w:color w:val="333333"/>
          <w:sz w:val="18"/>
          <w:szCs w:val="18"/>
        </w:rPr>
        <w:br/>
      </w:r>
    </w:p>
    <w:sectPr w:rsidR="008106D3" w:rsidRPr="00D51ADE" w:rsidSect="00D747EF">
      <w:headerReference w:type="first" r:id="rId12"/>
      <w:pgSz w:w="12240" w:h="15840"/>
      <w:pgMar w:top="1296" w:right="1152" w:bottom="129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14635" w14:textId="77777777" w:rsidR="00462A7D" w:rsidRDefault="00462A7D">
      <w:r>
        <w:separator/>
      </w:r>
    </w:p>
  </w:endnote>
  <w:endnote w:type="continuationSeparator" w:id="0">
    <w:p w14:paraId="29B5CC66" w14:textId="77777777" w:rsidR="00462A7D" w:rsidRDefault="0046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E71E0" w14:textId="77777777" w:rsidR="00462A7D" w:rsidRDefault="00462A7D">
      <w:r>
        <w:separator/>
      </w:r>
    </w:p>
  </w:footnote>
  <w:footnote w:type="continuationSeparator" w:id="0">
    <w:p w14:paraId="275EC193" w14:textId="77777777" w:rsidR="00462A7D" w:rsidRDefault="00462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1B904" w14:textId="77777777" w:rsidR="000B663E" w:rsidRDefault="000B663E" w:rsidP="00D6000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C75"/>
    <w:multiLevelType w:val="hybridMultilevel"/>
    <w:tmpl w:val="3FA6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178D7"/>
    <w:multiLevelType w:val="hybridMultilevel"/>
    <w:tmpl w:val="5DB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A799A"/>
    <w:multiLevelType w:val="hybridMultilevel"/>
    <w:tmpl w:val="B43C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2127"/>
    <w:multiLevelType w:val="hybridMultilevel"/>
    <w:tmpl w:val="2DA8E6AA"/>
    <w:lvl w:ilvl="0" w:tplc="337C995E">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107CD7"/>
    <w:multiLevelType w:val="hybridMultilevel"/>
    <w:tmpl w:val="1F1A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25351"/>
    <w:multiLevelType w:val="hybridMultilevel"/>
    <w:tmpl w:val="4C38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E5E22"/>
    <w:multiLevelType w:val="hybridMultilevel"/>
    <w:tmpl w:val="B2FC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91E83"/>
    <w:multiLevelType w:val="hybridMultilevel"/>
    <w:tmpl w:val="828CB5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1C52B85"/>
    <w:multiLevelType w:val="multilevel"/>
    <w:tmpl w:val="B3A0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94F95"/>
    <w:multiLevelType w:val="hybridMultilevel"/>
    <w:tmpl w:val="B4F81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77A1B93"/>
    <w:multiLevelType w:val="hybridMultilevel"/>
    <w:tmpl w:val="EB16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B42DC4"/>
    <w:multiLevelType w:val="hybridMultilevel"/>
    <w:tmpl w:val="73A4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B716EC"/>
    <w:multiLevelType w:val="hybridMultilevel"/>
    <w:tmpl w:val="24F6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865780"/>
    <w:multiLevelType w:val="hybridMultilevel"/>
    <w:tmpl w:val="27928770"/>
    <w:lvl w:ilvl="0" w:tplc="337C99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4">
    <w:nsid w:val="4A601BB2"/>
    <w:multiLevelType w:val="hybridMultilevel"/>
    <w:tmpl w:val="DEAC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D32BCA"/>
    <w:multiLevelType w:val="hybridMultilevel"/>
    <w:tmpl w:val="2E6C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501F5"/>
    <w:multiLevelType w:val="hybridMultilevel"/>
    <w:tmpl w:val="77F20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1912F3"/>
    <w:multiLevelType w:val="hybridMultilevel"/>
    <w:tmpl w:val="592E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684C17"/>
    <w:multiLevelType w:val="hybridMultilevel"/>
    <w:tmpl w:val="A934B5B0"/>
    <w:lvl w:ilvl="0" w:tplc="7A7AF62C">
      <w:start w:val="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CF0CA7"/>
    <w:multiLevelType w:val="hybridMultilevel"/>
    <w:tmpl w:val="82C4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8B2F0E"/>
    <w:multiLevelType w:val="hybridMultilevel"/>
    <w:tmpl w:val="7966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62364B"/>
    <w:multiLevelType w:val="multilevel"/>
    <w:tmpl w:val="2FE0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70381B"/>
    <w:multiLevelType w:val="multilevel"/>
    <w:tmpl w:val="0E229AB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012E1E"/>
    <w:multiLevelType w:val="hybridMultilevel"/>
    <w:tmpl w:val="E04C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4"/>
  </w:num>
  <w:num w:numId="5">
    <w:abstractNumId w:val="15"/>
  </w:num>
  <w:num w:numId="6">
    <w:abstractNumId w:val="11"/>
  </w:num>
  <w:num w:numId="7">
    <w:abstractNumId w:val="0"/>
  </w:num>
  <w:num w:numId="8">
    <w:abstractNumId w:val="12"/>
  </w:num>
  <w:num w:numId="9">
    <w:abstractNumId w:val="2"/>
  </w:num>
  <w:num w:numId="10">
    <w:abstractNumId w:val="18"/>
  </w:num>
  <w:num w:numId="11">
    <w:abstractNumId w:val="16"/>
  </w:num>
  <w:num w:numId="12">
    <w:abstractNumId w:val="23"/>
  </w:num>
  <w:num w:numId="13">
    <w:abstractNumId w:val="6"/>
  </w:num>
  <w:num w:numId="14">
    <w:abstractNumId w:val="20"/>
  </w:num>
  <w:num w:numId="15">
    <w:abstractNumId w:val="7"/>
  </w:num>
  <w:num w:numId="16">
    <w:abstractNumId w:val="17"/>
  </w:num>
  <w:num w:numId="17">
    <w:abstractNumId w:val="19"/>
  </w:num>
  <w:num w:numId="18">
    <w:abstractNumId w:val="14"/>
  </w:num>
  <w:num w:numId="19">
    <w:abstractNumId w:val="10"/>
  </w:num>
  <w:num w:numId="20">
    <w:abstractNumId w:val="5"/>
  </w:num>
  <w:num w:numId="21">
    <w:abstractNumId w:val="9"/>
  </w:num>
  <w:num w:numId="22">
    <w:abstractNumId w:val="5"/>
  </w:num>
  <w:num w:numId="23">
    <w:abstractNumId w:val="8"/>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E9"/>
    <w:rsid w:val="00000964"/>
    <w:rsid w:val="00004DDE"/>
    <w:rsid w:val="0001351F"/>
    <w:rsid w:val="00013BF5"/>
    <w:rsid w:val="00013ECC"/>
    <w:rsid w:val="00024A44"/>
    <w:rsid w:val="00052B24"/>
    <w:rsid w:val="00060588"/>
    <w:rsid w:val="00063C53"/>
    <w:rsid w:val="00064863"/>
    <w:rsid w:val="0006797E"/>
    <w:rsid w:val="0008585A"/>
    <w:rsid w:val="00096B57"/>
    <w:rsid w:val="000A37BE"/>
    <w:rsid w:val="000B46D1"/>
    <w:rsid w:val="000B5BA8"/>
    <w:rsid w:val="000B663E"/>
    <w:rsid w:val="000C0B87"/>
    <w:rsid w:val="000C797D"/>
    <w:rsid w:val="000D1217"/>
    <w:rsid w:val="000E5692"/>
    <w:rsid w:val="0010615B"/>
    <w:rsid w:val="00115D06"/>
    <w:rsid w:val="00122056"/>
    <w:rsid w:val="00127EE3"/>
    <w:rsid w:val="00151459"/>
    <w:rsid w:val="0016343C"/>
    <w:rsid w:val="0018594B"/>
    <w:rsid w:val="001A1873"/>
    <w:rsid w:val="001A2111"/>
    <w:rsid w:val="001B4AED"/>
    <w:rsid w:val="001C3D7D"/>
    <w:rsid w:val="001C3EAC"/>
    <w:rsid w:val="001E1AD0"/>
    <w:rsid w:val="002052CF"/>
    <w:rsid w:val="0023301F"/>
    <w:rsid w:val="0024501C"/>
    <w:rsid w:val="0026683A"/>
    <w:rsid w:val="00273CF2"/>
    <w:rsid w:val="00282DAA"/>
    <w:rsid w:val="00294F9E"/>
    <w:rsid w:val="002B08F0"/>
    <w:rsid w:val="002B5429"/>
    <w:rsid w:val="002E0E77"/>
    <w:rsid w:val="002E1670"/>
    <w:rsid w:val="002E4227"/>
    <w:rsid w:val="002E5FAA"/>
    <w:rsid w:val="002F7FED"/>
    <w:rsid w:val="00310C68"/>
    <w:rsid w:val="003116BF"/>
    <w:rsid w:val="00315902"/>
    <w:rsid w:val="00320AF9"/>
    <w:rsid w:val="003263BA"/>
    <w:rsid w:val="00331BF5"/>
    <w:rsid w:val="003508C9"/>
    <w:rsid w:val="00353128"/>
    <w:rsid w:val="0035602C"/>
    <w:rsid w:val="00364C8E"/>
    <w:rsid w:val="00374AE0"/>
    <w:rsid w:val="00386314"/>
    <w:rsid w:val="003927F2"/>
    <w:rsid w:val="003941A9"/>
    <w:rsid w:val="00395B48"/>
    <w:rsid w:val="003A1679"/>
    <w:rsid w:val="003A18B9"/>
    <w:rsid w:val="003A7CE0"/>
    <w:rsid w:val="003B7679"/>
    <w:rsid w:val="003C1927"/>
    <w:rsid w:val="003C1943"/>
    <w:rsid w:val="003C245C"/>
    <w:rsid w:val="003D15AB"/>
    <w:rsid w:val="003E0531"/>
    <w:rsid w:val="003E34B1"/>
    <w:rsid w:val="004007BB"/>
    <w:rsid w:val="004039B2"/>
    <w:rsid w:val="004045CE"/>
    <w:rsid w:val="0040736A"/>
    <w:rsid w:val="00411A71"/>
    <w:rsid w:val="00414A3E"/>
    <w:rsid w:val="00414C4B"/>
    <w:rsid w:val="004203BA"/>
    <w:rsid w:val="0042538D"/>
    <w:rsid w:val="00432B11"/>
    <w:rsid w:val="004440C0"/>
    <w:rsid w:val="00447A7D"/>
    <w:rsid w:val="00455FE2"/>
    <w:rsid w:val="00462A7D"/>
    <w:rsid w:val="0046562F"/>
    <w:rsid w:val="00491258"/>
    <w:rsid w:val="00492ECB"/>
    <w:rsid w:val="004B3530"/>
    <w:rsid w:val="004B65BB"/>
    <w:rsid w:val="004C1249"/>
    <w:rsid w:val="004C32E9"/>
    <w:rsid w:val="004C43E1"/>
    <w:rsid w:val="004C7788"/>
    <w:rsid w:val="004E49B3"/>
    <w:rsid w:val="004E60E1"/>
    <w:rsid w:val="004F5C31"/>
    <w:rsid w:val="00504437"/>
    <w:rsid w:val="00522D7C"/>
    <w:rsid w:val="005309AD"/>
    <w:rsid w:val="0057353E"/>
    <w:rsid w:val="005A150C"/>
    <w:rsid w:val="005B24E5"/>
    <w:rsid w:val="005F781E"/>
    <w:rsid w:val="006049CA"/>
    <w:rsid w:val="006206B8"/>
    <w:rsid w:val="0063459E"/>
    <w:rsid w:val="00636067"/>
    <w:rsid w:val="00641B74"/>
    <w:rsid w:val="00643389"/>
    <w:rsid w:val="00665985"/>
    <w:rsid w:val="00670090"/>
    <w:rsid w:val="00676167"/>
    <w:rsid w:val="0068622A"/>
    <w:rsid w:val="006915D5"/>
    <w:rsid w:val="006A4D6C"/>
    <w:rsid w:val="006A4FE1"/>
    <w:rsid w:val="006B1F4E"/>
    <w:rsid w:val="006D4ECC"/>
    <w:rsid w:val="006F14B8"/>
    <w:rsid w:val="006F7CE6"/>
    <w:rsid w:val="00710246"/>
    <w:rsid w:val="007107B0"/>
    <w:rsid w:val="007111F0"/>
    <w:rsid w:val="007232D9"/>
    <w:rsid w:val="007319DF"/>
    <w:rsid w:val="00736408"/>
    <w:rsid w:val="007434C0"/>
    <w:rsid w:val="007440A8"/>
    <w:rsid w:val="007458BB"/>
    <w:rsid w:val="0074678D"/>
    <w:rsid w:val="00767612"/>
    <w:rsid w:val="007715D6"/>
    <w:rsid w:val="00775588"/>
    <w:rsid w:val="0078259E"/>
    <w:rsid w:val="007905EF"/>
    <w:rsid w:val="007C138B"/>
    <w:rsid w:val="007C1DE7"/>
    <w:rsid w:val="007C6276"/>
    <w:rsid w:val="007D0E59"/>
    <w:rsid w:val="007D2E4C"/>
    <w:rsid w:val="007D44C9"/>
    <w:rsid w:val="007D5129"/>
    <w:rsid w:val="007F2912"/>
    <w:rsid w:val="007F3CD8"/>
    <w:rsid w:val="007F739B"/>
    <w:rsid w:val="0080038C"/>
    <w:rsid w:val="008106D3"/>
    <w:rsid w:val="00810A2B"/>
    <w:rsid w:val="00811159"/>
    <w:rsid w:val="00813643"/>
    <w:rsid w:val="00817DB3"/>
    <w:rsid w:val="00832A69"/>
    <w:rsid w:val="00836F2F"/>
    <w:rsid w:val="00845B81"/>
    <w:rsid w:val="008542CD"/>
    <w:rsid w:val="0085526D"/>
    <w:rsid w:val="008570A1"/>
    <w:rsid w:val="00861396"/>
    <w:rsid w:val="00861C2C"/>
    <w:rsid w:val="00872832"/>
    <w:rsid w:val="00880FDF"/>
    <w:rsid w:val="0088557B"/>
    <w:rsid w:val="00890146"/>
    <w:rsid w:val="008912EC"/>
    <w:rsid w:val="00892807"/>
    <w:rsid w:val="0089284A"/>
    <w:rsid w:val="00893751"/>
    <w:rsid w:val="008A6A7B"/>
    <w:rsid w:val="008B4B1C"/>
    <w:rsid w:val="008D7A3D"/>
    <w:rsid w:val="0090153A"/>
    <w:rsid w:val="00901812"/>
    <w:rsid w:val="009266E6"/>
    <w:rsid w:val="009273AF"/>
    <w:rsid w:val="0093705A"/>
    <w:rsid w:val="009436B8"/>
    <w:rsid w:val="0094640F"/>
    <w:rsid w:val="00966B27"/>
    <w:rsid w:val="009946B0"/>
    <w:rsid w:val="009B4D2F"/>
    <w:rsid w:val="009B5519"/>
    <w:rsid w:val="009C03CD"/>
    <w:rsid w:val="009C0821"/>
    <w:rsid w:val="009C508F"/>
    <w:rsid w:val="009C5836"/>
    <w:rsid w:val="009D56E6"/>
    <w:rsid w:val="009F1320"/>
    <w:rsid w:val="00A021C6"/>
    <w:rsid w:val="00A171D7"/>
    <w:rsid w:val="00A22C55"/>
    <w:rsid w:val="00A36948"/>
    <w:rsid w:val="00A472F6"/>
    <w:rsid w:val="00A51F54"/>
    <w:rsid w:val="00A54467"/>
    <w:rsid w:val="00A6071C"/>
    <w:rsid w:val="00A95AA5"/>
    <w:rsid w:val="00AA0988"/>
    <w:rsid w:val="00AC01C7"/>
    <w:rsid w:val="00AC16EE"/>
    <w:rsid w:val="00AC5EFE"/>
    <w:rsid w:val="00AF0B9E"/>
    <w:rsid w:val="00AF7AE2"/>
    <w:rsid w:val="00B01950"/>
    <w:rsid w:val="00B25D70"/>
    <w:rsid w:val="00B27176"/>
    <w:rsid w:val="00B2748D"/>
    <w:rsid w:val="00B27C2E"/>
    <w:rsid w:val="00B323E3"/>
    <w:rsid w:val="00B42813"/>
    <w:rsid w:val="00B45ECE"/>
    <w:rsid w:val="00B60154"/>
    <w:rsid w:val="00B8267F"/>
    <w:rsid w:val="00B82B9A"/>
    <w:rsid w:val="00B82D86"/>
    <w:rsid w:val="00B834BB"/>
    <w:rsid w:val="00BA67DA"/>
    <w:rsid w:val="00BA771E"/>
    <w:rsid w:val="00BD5D5D"/>
    <w:rsid w:val="00BE5E51"/>
    <w:rsid w:val="00BF5CFA"/>
    <w:rsid w:val="00C050EB"/>
    <w:rsid w:val="00C43996"/>
    <w:rsid w:val="00C51B81"/>
    <w:rsid w:val="00C54F46"/>
    <w:rsid w:val="00C67B34"/>
    <w:rsid w:val="00C70022"/>
    <w:rsid w:val="00C7208D"/>
    <w:rsid w:val="00C72713"/>
    <w:rsid w:val="00C735CE"/>
    <w:rsid w:val="00C76F54"/>
    <w:rsid w:val="00C83C79"/>
    <w:rsid w:val="00C85CF5"/>
    <w:rsid w:val="00C873BB"/>
    <w:rsid w:val="00CA36C8"/>
    <w:rsid w:val="00CA7A5F"/>
    <w:rsid w:val="00CB2CC9"/>
    <w:rsid w:val="00CB7522"/>
    <w:rsid w:val="00CB7B6F"/>
    <w:rsid w:val="00CC3A03"/>
    <w:rsid w:val="00CD5EF6"/>
    <w:rsid w:val="00CF495D"/>
    <w:rsid w:val="00D0474F"/>
    <w:rsid w:val="00D05AC5"/>
    <w:rsid w:val="00D108DC"/>
    <w:rsid w:val="00D228A9"/>
    <w:rsid w:val="00D4374A"/>
    <w:rsid w:val="00D51ADE"/>
    <w:rsid w:val="00D52721"/>
    <w:rsid w:val="00D60004"/>
    <w:rsid w:val="00D67B83"/>
    <w:rsid w:val="00D70AD0"/>
    <w:rsid w:val="00D747EF"/>
    <w:rsid w:val="00D77259"/>
    <w:rsid w:val="00D81BB5"/>
    <w:rsid w:val="00D8611D"/>
    <w:rsid w:val="00D902E0"/>
    <w:rsid w:val="00D93BC0"/>
    <w:rsid w:val="00DB03B8"/>
    <w:rsid w:val="00DB328E"/>
    <w:rsid w:val="00DC3754"/>
    <w:rsid w:val="00DD2F39"/>
    <w:rsid w:val="00DE6C17"/>
    <w:rsid w:val="00DF1A6C"/>
    <w:rsid w:val="00E1165D"/>
    <w:rsid w:val="00E3490D"/>
    <w:rsid w:val="00E403AF"/>
    <w:rsid w:val="00E46FA3"/>
    <w:rsid w:val="00E47C3E"/>
    <w:rsid w:val="00E61F4E"/>
    <w:rsid w:val="00E636C9"/>
    <w:rsid w:val="00E77725"/>
    <w:rsid w:val="00E82D07"/>
    <w:rsid w:val="00E8505A"/>
    <w:rsid w:val="00E96C0C"/>
    <w:rsid w:val="00EA221F"/>
    <w:rsid w:val="00EB497E"/>
    <w:rsid w:val="00EC0F70"/>
    <w:rsid w:val="00EC194C"/>
    <w:rsid w:val="00EC711E"/>
    <w:rsid w:val="00ED109B"/>
    <w:rsid w:val="00ED3E9A"/>
    <w:rsid w:val="00EE0CAD"/>
    <w:rsid w:val="00EF3D1E"/>
    <w:rsid w:val="00F02878"/>
    <w:rsid w:val="00F0394A"/>
    <w:rsid w:val="00F13BF4"/>
    <w:rsid w:val="00F15406"/>
    <w:rsid w:val="00F25C88"/>
    <w:rsid w:val="00F309FF"/>
    <w:rsid w:val="00F6221C"/>
    <w:rsid w:val="00F72844"/>
    <w:rsid w:val="00F8239A"/>
    <w:rsid w:val="00F82513"/>
    <w:rsid w:val="00F8357A"/>
    <w:rsid w:val="00F950C5"/>
    <w:rsid w:val="00FA517D"/>
    <w:rsid w:val="00FC51C6"/>
    <w:rsid w:val="00FC58E6"/>
    <w:rsid w:val="00FC7DBB"/>
    <w:rsid w:val="00FD037A"/>
    <w:rsid w:val="00FD4AB7"/>
    <w:rsid w:val="00FD63F4"/>
    <w:rsid w:val="00FD705A"/>
    <w:rsid w:val="00FD7868"/>
    <w:rsid w:val="00FE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6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717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4C32E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0004"/>
    <w:pPr>
      <w:tabs>
        <w:tab w:val="center" w:pos="4320"/>
        <w:tab w:val="right" w:pos="8640"/>
      </w:tabs>
    </w:pPr>
  </w:style>
  <w:style w:type="paragraph" w:styleId="Footer">
    <w:name w:val="footer"/>
    <w:basedOn w:val="Normal"/>
    <w:rsid w:val="00D60004"/>
    <w:pPr>
      <w:tabs>
        <w:tab w:val="center" w:pos="4320"/>
        <w:tab w:val="right" w:pos="8640"/>
      </w:tabs>
    </w:pPr>
  </w:style>
  <w:style w:type="paragraph" w:styleId="NormalWeb">
    <w:name w:val="Normal (Web)"/>
    <w:basedOn w:val="Normal"/>
    <w:uiPriority w:val="99"/>
    <w:rsid w:val="007107B0"/>
    <w:pPr>
      <w:spacing w:before="100" w:beforeAutospacing="1" w:after="100" w:afterAutospacing="1"/>
    </w:pPr>
  </w:style>
  <w:style w:type="character" w:styleId="Strong">
    <w:name w:val="Strong"/>
    <w:uiPriority w:val="22"/>
    <w:qFormat/>
    <w:rsid w:val="007107B0"/>
    <w:rPr>
      <w:b/>
      <w:bCs/>
    </w:rPr>
  </w:style>
  <w:style w:type="character" w:styleId="Hyperlink">
    <w:name w:val="Hyperlink"/>
    <w:rsid w:val="007107B0"/>
    <w:rPr>
      <w:color w:val="0000FF"/>
      <w:u w:val="single"/>
    </w:rPr>
  </w:style>
  <w:style w:type="character" w:styleId="FollowedHyperlink">
    <w:name w:val="FollowedHyperlink"/>
    <w:uiPriority w:val="99"/>
    <w:semiHidden/>
    <w:unhideWhenUsed/>
    <w:rsid w:val="008570A1"/>
    <w:rPr>
      <w:color w:val="800080"/>
      <w:u w:val="single"/>
    </w:rPr>
  </w:style>
  <w:style w:type="paragraph" w:styleId="NoSpacing">
    <w:name w:val="No Spacing"/>
    <w:uiPriority w:val="1"/>
    <w:qFormat/>
    <w:rsid w:val="00AA0988"/>
    <w:rPr>
      <w:sz w:val="24"/>
      <w:szCs w:val="24"/>
    </w:rPr>
  </w:style>
  <w:style w:type="character" w:styleId="CommentReference">
    <w:name w:val="annotation reference"/>
    <w:uiPriority w:val="99"/>
    <w:semiHidden/>
    <w:unhideWhenUsed/>
    <w:rsid w:val="007D44C9"/>
    <w:rPr>
      <w:sz w:val="16"/>
      <w:szCs w:val="16"/>
    </w:rPr>
  </w:style>
  <w:style w:type="paragraph" w:styleId="CommentText">
    <w:name w:val="annotation text"/>
    <w:basedOn w:val="Normal"/>
    <w:link w:val="CommentTextChar"/>
    <w:uiPriority w:val="99"/>
    <w:semiHidden/>
    <w:unhideWhenUsed/>
    <w:rsid w:val="007D44C9"/>
    <w:rPr>
      <w:sz w:val="20"/>
      <w:szCs w:val="20"/>
    </w:rPr>
  </w:style>
  <w:style w:type="character" w:customStyle="1" w:styleId="CommentTextChar">
    <w:name w:val="Comment Text Char"/>
    <w:basedOn w:val="DefaultParagraphFont"/>
    <w:link w:val="CommentText"/>
    <w:uiPriority w:val="99"/>
    <w:semiHidden/>
    <w:rsid w:val="007D44C9"/>
  </w:style>
  <w:style w:type="paragraph" w:styleId="CommentSubject">
    <w:name w:val="annotation subject"/>
    <w:basedOn w:val="CommentText"/>
    <w:next w:val="CommentText"/>
    <w:link w:val="CommentSubjectChar"/>
    <w:uiPriority w:val="99"/>
    <w:semiHidden/>
    <w:unhideWhenUsed/>
    <w:rsid w:val="007D44C9"/>
    <w:rPr>
      <w:b/>
      <w:bCs/>
    </w:rPr>
  </w:style>
  <w:style w:type="character" w:customStyle="1" w:styleId="CommentSubjectChar">
    <w:name w:val="Comment Subject Char"/>
    <w:link w:val="CommentSubject"/>
    <w:uiPriority w:val="99"/>
    <w:semiHidden/>
    <w:rsid w:val="007D44C9"/>
    <w:rPr>
      <w:b/>
      <w:bCs/>
    </w:rPr>
  </w:style>
  <w:style w:type="paragraph" w:styleId="BalloonText">
    <w:name w:val="Balloon Text"/>
    <w:basedOn w:val="Normal"/>
    <w:link w:val="BalloonTextChar"/>
    <w:uiPriority w:val="99"/>
    <w:semiHidden/>
    <w:unhideWhenUsed/>
    <w:rsid w:val="007D44C9"/>
    <w:rPr>
      <w:rFonts w:ascii="Tahoma" w:hAnsi="Tahoma" w:cs="Tahoma"/>
      <w:sz w:val="16"/>
      <w:szCs w:val="16"/>
    </w:rPr>
  </w:style>
  <w:style w:type="character" w:customStyle="1" w:styleId="BalloonTextChar">
    <w:name w:val="Balloon Text Char"/>
    <w:link w:val="BalloonText"/>
    <w:uiPriority w:val="99"/>
    <w:semiHidden/>
    <w:rsid w:val="007D44C9"/>
    <w:rPr>
      <w:rFonts w:ascii="Tahoma" w:hAnsi="Tahoma" w:cs="Tahoma"/>
      <w:sz w:val="16"/>
      <w:szCs w:val="16"/>
    </w:rPr>
  </w:style>
  <w:style w:type="paragraph" w:styleId="ListParagraph">
    <w:name w:val="List Paragraph"/>
    <w:basedOn w:val="Normal"/>
    <w:uiPriority w:val="34"/>
    <w:qFormat/>
    <w:rsid w:val="00861396"/>
    <w:pPr>
      <w:ind w:left="720"/>
      <w:contextualSpacing/>
    </w:pPr>
  </w:style>
  <w:style w:type="character" w:customStyle="1" w:styleId="Heading1Char">
    <w:name w:val="Heading 1 Char"/>
    <w:basedOn w:val="DefaultParagraphFont"/>
    <w:link w:val="Heading1"/>
    <w:uiPriority w:val="9"/>
    <w:rsid w:val="00B27176"/>
    <w:rPr>
      <w:b/>
      <w:bCs/>
      <w:kern w:val="36"/>
      <w:sz w:val="48"/>
      <w:szCs w:val="48"/>
    </w:rPr>
  </w:style>
  <w:style w:type="paragraph" w:customStyle="1" w:styleId="gdp">
    <w:name w:val="gd_p"/>
    <w:basedOn w:val="Normal"/>
    <w:rsid w:val="00B27176"/>
    <w:pPr>
      <w:spacing w:before="100" w:beforeAutospacing="1" w:after="100" w:afterAutospacing="1"/>
    </w:pPr>
  </w:style>
  <w:style w:type="character" w:customStyle="1" w:styleId="apple-converted-space">
    <w:name w:val="apple-converted-space"/>
    <w:basedOn w:val="DefaultParagraphFont"/>
    <w:rsid w:val="00B27176"/>
  </w:style>
  <w:style w:type="table" w:styleId="TableGrid">
    <w:name w:val="Table Grid"/>
    <w:basedOn w:val="TableNormal"/>
    <w:uiPriority w:val="59"/>
    <w:rsid w:val="00D8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E49B3"/>
    <w:rPr>
      <w:color w:val="605E5C"/>
      <w:shd w:val="clear" w:color="auto" w:fill="E1DFDD"/>
    </w:rPr>
  </w:style>
  <w:style w:type="character" w:customStyle="1" w:styleId="Heading3Char">
    <w:name w:val="Heading 3 Char"/>
    <w:basedOn w:val="DefaultParagraphFont"/>
    <w:link w:val="Heading3"/>
    <w:uiPriority w:val="9"/>
    <w:semiHidden/>
    <w:rsid w:val="004C32E9"/>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8912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717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4C32E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0004"/>
    <w:pPr>
      <w:tabs>
        <w:tab w:val="center" w:pos="4320"/>
        <w:tab w:val="right" w:pos="8640"/>
      </w:tabs>
    </w:pPr>
  </w:style>
  <w:style w:type="paragraph" w:styleId="Footer">
    <w:name w:val="footer"/>
    <w:basedOn w:val="Normal"/>
    <w:rsid w:val="00D60004"/>
    <w:pPr>
      <w:tabs>
        <w:tab w:val="center" w:pos="4320"/>
        <w:tab w:val="right" w:pos="8640"/>
      </w:tabs>
    </w:pPr>
  </w:style>
  <w:style w:type="paragraph" w:styleId="NormalWeb">
    <w:name w:val="Normal (Web)"/>
    <w:basedOn w:val="Normal"/>
    <w:uiPriority w:val="99"/>
    <w:rsid w:val="007107B0"/>
    <w:pPr>
      <w:spacing w:before="100" w:beforeAutospacing="1" w:after="100" w:afterAutospacing="1"/>
    </w:pPr>
  </w:style>
  <w:style w:type="character" w:styleId="Strong">
    <w:name w:val="Strong"/>
    <w:uiPriority w:val="22"/>
    <w:qFormat/>
    <w:rsid w:val="007107B0"/>
    <w:rPr>
      <w:b/>
      <w:bCs/>
    </w:rPr>
  </w:style>
  <w:style w:type="character" w:styleId="Hyperlink">
    <w:name w:val="Hyperlink"/>
    <w:rsid w:val="007107B0"/>
    <w:rPr>
      <w:color w:val="0000FF"/>
      <w:u w:val="single"/>
    </w:rPr>
  </w:style>
  <w:style w:type="character" w:styleId="FollowedHyperlink">
    <w:name w:val="FollowedHyperlink"/>
    <w:uiPriority w:val="99"/>
    <w:semiHidden/>
    <w:unhideWhenUsed/>
    <w:rsid w:val="008570A1"/>
    <w:rPr>
      <w:color w:val="800080"/>
      <w:u w:val="single"/>
    </w:rPr>
  </w:style>
  <w:style w:type="paragraph" w:styleId="NoSpacing">
    <w:name w:val="No Spacing"/>
    <w:uiPriority w:val="1"/>
    <w:qFormat/>
    <w:rsid w:val="00AA0988"/>
    <w:rPr>
      <w:sz w:val="24"/>
      <w:szCs w:val="24"/>
    </w:rPr>
  </w:style>
  <w:style w:type="character" w:styleId="CommentReference">
    <w:name w:val="annotation reference"/>
    <w:uiPriority w:val="99"/>
    <w:semiHidden/>
    <w:unhideWhenUsed/>
    <w:rsid w:val="007D44C9"/>
    <w:rPr>
      <w:sz w:val="16"/>
      <w:szCs w:val="16"/>
    </w:rPr>
  </w:style>
  <w:style w:type="paragraph" w:styleId="CommentText">
    <w:name w:val="annotation text"/>
    <w:basedOn w:val="Normal"/>
    <w:link w:val="CommentTextChar"/>
    <w:uiPriority w:val="99"/>
    <w:semiHidden/>
    <w:unhideWhenUsed/>
    <w:rsid w:val="007D44C9"/>
    <w:rPr>
      <w:sz w:val="20"/>
      <w:szCs w:val="20"/>
    </w:rPr>
  </w:style>
  <w:style w:type="character" w:customStyle="1" w:styleId="CommentTextChar">
    <w:name w:val="Comment Text Char"/>
    <w:basedOn w:val="DefaultParagraphFont"/>
    <w:link w:val="CommentText"/>
    <w:uiPriority w:val="99"/>
    <w:semiHidden/>
    <w:rsid w:val="007D44C9"/>
  </w:style>
  <w:style w:type="paragraph" w:styleId="CommentSubject">
    <w:name w:val="annotation subject"/>
    <w:basedOn w:val="CommentText"/>
    <w:next w:val="CommentText"/>
    <w:link w:val="CommentSubjectChar"/>
    <w:uiPriority w:val="99"/>
    <w:semiHidden/>
    <w:unhideWhenUsed/>
    <w:rsid w:val="007D44C9"/>
    <w:rPr>
      <w:b/>
      <w:bCs/>
    </w:rPr>
  </w:style>
  <w:style w:type="character" w:customStyle="1" w:styleId="CommentSubjectChar">
    <w:name w:val="Comment Subject Char"/>
    <w:link w:val="CommentSubject"/>
    <w:uiPriority w:val="99"/>
    <w:semiHidden/>
    <w:rsid w:val="007D44C9"/>
    <w:rPr>
      <w:b/>
      <w:bCs/>
    </w:rPr>
  </w:style>
  <w:style w:type="paragraph" w:styleId="BalloonText">
    <w:name w:val="Balloon Text"/>
    <w:basedOn w:val="Normal"/>
    <w:link w:val="BalloonTextChar"/>
    <w:uiPriority w:val="99"/>
    <w:semiHidden/>
    <w:unhideWhenUsed/>
    <w:rsid w:val="007D44C9"/>
    <w:rPr>
      <w:rFonts w:ascii="Tahoma" w:hAnsi="Tahoma" w:cs="Tahoma"/>
      <w:sz w:val="16"/>
      <w:szCs w:val="16"/>
    </w:rPr>
  </w:style>
  <w:style w:type="character" w:customStyle="1" w:styleId="BalloonTextChar">
    <w:name w:val="Balloon Text Char"/>
    <w:link w:val="BalloonText"/>
    <w:uiPriority w:val="99"/>
    <w:semiHidden/>
    <w:rsid w:val="007D44C9"/>
    <w:rPr>
      <w:rFonts w:ascii="Tahoma" w:hAnsi="Tahoma" w:cs="Tahoma"/>
      <w:sz w:val="16"/>
      <w:szCs w:val="16"/>
    </w:rPr>
  </w:style>
  <w:style w:type="paragraph" w:styleId="ListParagraph">
    <w:name w:val="List Paragraph"/>
    <w:basedOn w:val="Normal"/>
    <w:uiPriority w:val="34"/>
    <w:qFormat/>
    <w:rsid w:val="00861396"/>
    <w:pPr>
      <w:ind w:left="720"/>
      <w:contextualSpacing/>
    </w:pPr>
  </w:style>
  <w:style w:type="character" w:customStyle="1" w:styleId="Heading1Char">
    <w:name w:val="Heading 1 Char"/>
    <w:basedOn w:val="DefaultParagraphFont"/>
    <w:link w:val="Heading1"/>
    <w:uiPriority w:val="9"/>
    <w:rsid w:val="00B27176"/>
    <w:rPr>
      <w:b/>
      <w:bCs/>
      <w:kern w:val="36"/>
      <w:sz w:val="48"/>
      <w:szCs w:val="48"/>
    </w:rPr>
  </w:style>
  <w:style w:type="paragraph" w:customStyle="1" w:styleId="gdp">
    <w:name w:val="gd_p"/>
    <w:basedOn w:val="Normal"/>
    <w:rsid w:val="00B27176"/>
    <w:pPr>
      <w:spacing w:before="100" w:beforeAutospacing="1" w:after="100" w:afterAutospacing="1"/>
    </w:pPr>
  </w:style>
  <w:style w:type="character" w:customStyle="1" w:styleId="apple-converted-space">
    <w:name w:val="apple-converted-space"/>
    <w:basedOn w:val="DefaultParagraphFont"/>
    <w:rsid w:val="00B27176"/>
  </w:style>
  <w:style w:type="table" w:styleId="TableGrid">
    <w:name w:val="Table Grid"/>
    <w:basedOn w:val="TableNormal"/>
    <w:uiPriority w:val="59"/>
    <w:rsid w:val="00D8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E49B3"/>
    <w:rPr>
      <w:color w:val="605E5C"/>
      <w:shd w:val="clear" w:color="auto" w:fill="E1DFDD"/>
    </w:rPr>
  </w:style>
  <w:style w:type="character" w:customStyle="1" w:styleId="Heading3Char">
    <w:name w:val="Heading 3 Char"/>
    <w:basedOn w:val="DefaultParagraphFont"/>
    <w:link w:val="Heading3"/>
    <w:uiPriority w:val="9"/>
    <w:semiHidden/>
    <w:rsid w:val="004C32E9"/>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8912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4886">
      <w:bodyDiv w:val="1"/>
      <w:marLeft w:val="0"/>
      <w:marRight w:val="0"/>
      <w:marTop w:val="0"/>
      <w:marBottom w:val="0"/>
      <w:divBdr>
        <w:top w:val="none" w:sz="0" w:space="0" w:color="auto"/>
        <w:left w:val="none" w:sz="0" w:space="0" w:color="auto"/>
        <w:bottom w:val="none" w:sz="0" w:space="0" w:color="auto"/>
        <w:right w:val="none" w:sz="0" w:space="0" w:color="auto"/>
      </w:divBdr>
    </w:div>
    <w:div w:id="364596637">
      <w:bodyDiv w:val="1"/>
      <w:marLeft w:val="0"/>
      <w:marRight w:val="0"/>
      <w:marTop w:val="0"/>
      <w:marBottom w:val="0"/>
      <w:divBdr>
        <w:top w:val="none" w:sz="0" w:space="0" w:color="auto"/>
        <w:left w:val="none" w:sz="0" w:space="0" w:color="auto"/>
        <w:bottom w:val="none" w:sz="0" w:space="0" w:color="auto"/>
        <w:right w:val="none" w:sz="0" w:space="0" w:color="auto"/>
      </w:divBdr>
    </w:div>
    <w:div w:id="523325952">
      <w:bodyDiv w:val="1"/>
      <w:marLeft w:val="0"/>
      <w:marRight w:val="0"/>
      <w:marTop w:val="0"/>
      <w:marBottom w:val="0"/>
      <w:divBdr>
        <w:top w:val="none" w:sz="0" w:space="0" w:color="auto"/>
        <w:left w:val="none" w:sz="0" w:space="0" w:color="auto"/>
        <w:bottom w:val="none" w:sz="0" w:space="0" w:color="auto"/>
        <w:right w:val="none" w:sz="0" w:space="0" w:color="auto"/>
      </w:divBdr>
    </w:div>
    <w:div w:id="549607386">
      <w:bodyDiv w:val="1"/>
      <w:marLeft w:val="0"/>
      <w:marRight w:val="0"/>
      <w:marTop w:val="0"/>
      <w:marBottom w:val="0"/>
      <w:divBdr>
        <w:top w:val="none" w:sz="0" w:space="0" w:color="auto"/>
        <w:left w:val="none" w:sz="0" w:space="0" w:color="auto"/>
        <w:bottom w:val="none" w:sz="0" w:space="0" w:color="auto"/>
        <w:right w:val="none" w:sz="0" w:space="0" w:color="auto"/>
      </w:divBdr>
      <w:divsChild>
        <w:div w:id="801728156">
          <w:marLeft w:val="0"/>
          <w:marRight w:val="0"/>
          <w:marTop w:val="0"/>
          <w:marBottom w:val="0"/>
          <w:divBdr>
            <w:top w:val="none" w:sz="0" w:space="0" w:color="auto"/>
            <w:left w:val="none" w:sz="0" w:space="0" w:color="auto"/>
            <w:bottom w:val="none" w:sz="0" w:space="0" w:color="auto"/>
            <w:right w:val="none" w:sz="0" w:space="0" w:color="auto"/>
          </w:divBdr>
        </w:div>
      </w:divsChild>
    </w:div>
    <w:div w:id="993222646">
      <w:bodyDiv w:val="1"/>
      <w:marLeft w:val="0"/>
      <w:marRight w:val="0"/>
      <w:marTop w:val="0"/>
      <w:marBottom w:val="0"/>
      <w:divBdr>
        <w:top w:val="none" w:sz="0" w:space="0" w:color="auto"/>
        <w:left w:val="none" w:sz="0" w:space="0" w:color="auto"/>
        <w:bottom w:val="none" w:sz="0" w:space="0" w:color="auto"/>
        <w:right w:val="none" w:sz="0" w:space="0" w:color="auto"/>
      </w:divBdr>
    </w:div>
    <w:div w:id="1031613085">
      <w:bodyDiv w:val="1"/>
      <w:marLeft w:val="0"/>
      <w:marRight w:val="0"/>
      <w:marTop w:val="0"/>
      <w:marBottom w:val="0"/>
      <w:divBdr>
        <w:top w:val="none" w:sz="0" w:space="0" w:color="auto"/>
        <w:left w:val="none" w:sz="0" w:space="0" w:color="auto"/>
        <w:bottom w:val="none" w:sz="0" w:space="0" w:color="auto"/>
        <w:right w:val="none" w:sz="0" w:space="0" w:color="auto"/>
      </w:divBdr>
      <w:divsChild>
        <w:div w:id="915163182">
          <w:marLeft w:val="0"/>
          <w:marRight w:val="0"/>
          <w:marTop w:val="0"/>
          <w:marBottom w:val="0"/>
          <w:divBdr>
            <w:top w:val="none" w:sz="0" w:space="0" w:color="auto"/>
            <w:left w:val="none" w:sz="0" w:space="0" w:color="auto"/>
            <w:bottom w:val="none" w:sz="0" w:space="0" w:color="auto"/>
            <w:right w:val="none" w:sz="0" w:space="0" w:color="auto"/>
          </w:divBdr>
          <w:divsChild>
            <w:div w:id="150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8598">
      <w:bodyDiv w:val="1"/>
      <w:marLeft w:val="0"/>
      <w:marRight w:val="0"/>
      <w:marTop w:val="0"/>
      <w:marBottom w:val="0"/>
      <w:divBdr>
        <w:top w:val="none" w:sz="0" w:space="0" w:color="auto"/>
        <w:left w:val="none" w:sz="0" w:space="0" w:color="auto"/>
        <w:bottom w:val="none" w:sz="0" w:space="0" w:color="auto"/>
        <w:right w:val="none" w:sz="0" w:space="0" w:color="auto"/>
      </w:divBdr>
    </w:div>
    <w:div w:id="1574317139">
      <w:bodyDiv w:val="1"/>
      <w:marLeft w:val="0"/>
      <w:marRight w:val="0"/>
      <w:marTop w:val="0"/>
      <w:marBottom w:val="0"/>
      <w:divBdr>
        <w:top w:val="none" w:sz="0" w:space="0" w:color="auto"/>
        <w:left w:val="none" w:sz="0" w:space="0" w:color="auto"/>
        <w:bottom w:val="none" w:sz="0" w:space="0" w:color="auto"/>
        <w:right w:val="none" w:sz="0" w:space="0" w:color="auto"/>
      </w:divBdr>
      <w:divsChild>
        <w:div w:id="39867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rks.state.wa.us/DocumentCenter/View/11560/Paddle-Safe-Week-Proclamation-2019?bid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ddlesafewa.org" TargetMode="External"/><Relationship Id="rId5" Type="http://schemas.openxmlformats.org/officeDocument/2006/relationships/webSettings" Target="webSettings.xml"/><Relationship Id="rId10" Type="http://schemas.openxmlformats.org/officeDocument/2006/relationships/hyperlink" Target="http://www.navcen.uscg.gov/?pageName=navRulesContent" TargetMode="External"/><Relationship Id="rId4" Type="http://schemas.openxmlformats.org/officeDocument/2006/relationships/settings" Target="settings.xml"/><Relationship Id="rId9" Type="http://schemas.openxmlformats.org/officeDocument/2006/relationships/hyperlink" Target="http://app.leg.wa.gov/rcw/default.aspx?cite=79A.60.0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Parks</Company>
  <LinksUpToDate>false</LinksUpToDate>
  <CharactersWithSpaces>5537</CharactersWithSpaces>
  <SharedDoc>false</SharedDoc>
  <HLinks>
    <vt:vector size="30" baseType="variant">
      <vt:variant>
        <vt:i4>7012474</vt:i4>
      </vt:variant>
      <vt:variant>
        <vt:i4>12</vt:i4>
      </vt:variant>
      <vt:variant>
        <vt:i4>0</vt:i4>
      </vt:variant>
      <vt:variant>
        <vt:i4>5</vt:i4>
      </vt:variant>
      <vt:variant>
        <vt:lpwstr>http://www.discoverpass.wa.gov/</vt:lpwstr>
      </vt:variant>
      <vt:variant>
        <vt:lpwstr/>
      </vt:variant>
      <vt:variant>
        <vt:i4>2162786</vt:i4>
      </vt:variant>
      <vt:variant>
        <vt:i4>9</vt:i4>
      </vt:variant>
      <vt:variant>
        <vt:i4>0</vt:i4>
      </vt:variant>
      <vt:variant>
        <vt:i4>5</vt:i4>
      </vt:variant>
      <vt:variant>
        <vt:lpwstr>http://www.adventureawaits.com/</vt:lpwstr>
      </vt:variant>
      <vt:variant>
        <vt:lpwstr/>
      </vt:variant>
      <vt:variant>
        <vt:i4>2162744</vt:i4>
      </vt:variant>
      <vt:variant>
        <vt:i4>6</vt:i4>
      </vt:variant>
      <vt:variant>
        <vt:i4>0</vt:i4>
      </vt:variant>
      <vt:variant>
        <vt:i4>5</vt:i4>
      </vt:variant>
      <vt:variant>
        <vt:lpwstr>http://www.youtube.com/WashingtonStateParks</vt:lpwstr>
      </vt:variant>
      <vt:variant>
        <vt:lpwstr/>
      </vt:variant>
      <vt:variant>
        <vt:i4>5570633</vt:i4>
      </vt:variant>
      <vt:variant>
        <vt:i4>3</vt:i4>
      </vt:variant>
      <vt:variant>
        <vt:i4>0</vt:i4>
      </vt:variant>
      <vt:variant>
        <vt:i4>5</vt:i4>
      </vt:variant>
      <vt:variant>
        <vt:lpwstr>http://www.twitter.com/WaStatePks</vt:lpwstr>
      </vt:variant>
      <vt:variant>
        <vt:lpwstr/>
      </vt:variant>
      <vt:variant>
        <vt:i4>4259910</vt:i4>
      </vt:variant>
      <vt:variant>
        <vt:i4>0</vt:i4>
      </vt:variant>
      <vt:variant>
        <vt:i4>0</vt:i4>
      </vt:variant>
      <vt:variant>
        <vt:i4>5</vt:i4>
      </vt:variant>
      <vt:variant>
        <vt:lpwstr>http://www.facebook.com/WashingtonStateParks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Fremont, Christina (PARKS)</dc:creator>
  <cp:lastModifiedBy>Linda E. Skugstad</cp:lastModifiedBy>
  <cp:revision>2</cp:revision>
  <cp:lastPrinted>2014-01-15T21:24:00Z</cp:lastPrinted>
  <dcterms:created xsi:type="dcterms:W3CDTF">2020-07-15T01:31:00Z</dcterms:created>
  <dcterms:modified xsi:type="dcterms:W3CDTF">2020-07-15T01:31:00Z</dcterms:modified>
</cp:coreProperties>
</file>